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604D" w14:textId="0E793AB4" w:rsidR="005A7AF9" w:rsidRPr="005A7AF9" w:rsidRDefault="005A7AF9" w:rsidP="005A7AF9">
      <w:pPr>
        <w:textAlignment w:val="baseline"/>
        <w:rPr>
          <w:rFonts w:ascii="Segoe UI" w:eastAsia="Times New Roman" w:hAnsi="Segoe UI" w:cs="Segoe UI"/>
          <w:b/>
          <w:bCs/>
          <w:sz w:val="18"/>
          <w:szCs w:val="18"/>
          <w:lang w:eastAsia="en-GB"/>
        </w:rPr>
      </w:pPr>
      <w:r w:rsidRPr="005A7AF9">
        <w:rPr>
          <w:rFonts w:ascii="Arial" w:eastAsia="Times New Roman" w:hAnsi="Arial" w:cs="Arial"/>
          <w:b/>
          <w:bCs/>
          <w:sz w:val="28"/>
          <w:szCs w:val="28"/>
          <w:lang w:eastAsia="en-GB"/>
        </w:rPr>
        <w:t>Template SGSAH ARCS Nominated Doctoral Candidate </w:t>
      </w:r>
      <w:r w:rsidR="000F703F">
        <w:rPr>
          <w:rFonts w:ascii="Arial" w:eastAsia="Times New Roman" w:hAnsi="Arial" w:cs="Arial"/>
          <w:b/>
          <w:bCs/>
          <w:sz w:val="28"/>
          <w:szCs w:val="28"/>
          <w:lang w:eastAsia="en-GB"/>
        </w:rPr>
        <w:t>2026</w:t>
      </w:r>
    </w:p>
    <w:p w14:paraId="266E5007"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7100DF27"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SGSAH ARCS Collaborative Doctoral Award Nominated Doctoral Candidate</w:t>
      </w:r>
      <w:r w:rsidRPr="005A7AF9">
        <w:rPr>
          <w:rFonts w:ascii="Arial" w:eastAsia="Times New Roman" w:hAnsi="Arial" w:cs="Arial"/>
          <w:color w:val="000000"/>
          <w:lang w:eastAsia="en-GB"/>
        </w:rPr>
        <w:t> </w:t>
      </w:r>
    </w:p>
    <w:p w14:paraId="497DC75D"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1B4DD3CE" w14:textId="3AF02B8B" w:rsidR="000F703F" w:rsidRDefault="000F703F" w:rsidP="005A7AF9">
      <w:pPr>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lang w:val="en-US"/>
        </w:rPr>
        <w:t>ARCS Nominated Doctoral Candidates will be required to submit this information online</w:t>
      </w:r>
      <w:r w:rsidR="001C5113">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 xml:space="preserve"> </w:t>
      </w:r>
      <w:r w:rsidR="001C5113">
        <w:rPr>
          <w:rStyle w:val="normaltextrun"/>
          <w:rFonts w:ascii="Arial" w:hAnsi="Arial" w:cs="Arial"/>
          <w:color w:val="000000"/>
          <w:shd w:val="clear" w:color="auto" w:fill="FFFFFF"/>
          <w:lang w:val="en-US"/>
        </w:rPr>
        <w:t>C</w:t>
      </w:r>
      <w:r>
        <w:rPr>
          <w:rStyle w:val="normaltextrun"/>
          <w:rFonts w:ascii="Arial" w:hAnsi="Arial" w:cs="Arial"/>
          <w:color w:val="000000"/>
          <w:shd w:val="clear" w:color="auto" w:fill="FFFFFF"/>
          <w:lang w:val="en-US"/>
        </w:rPr>
        <w:t xml:space="preserve">onfirmation of their offer of a place on the Doctoral </w:t>
      </w:r>
      <w:proofErr w:type="spellStart"/>
      <w:r>
        <w:rPr>
          <w:rStyle w:val="normaltextrun"/>
          <w:rFonts w:ascii="Arial" w:hAnsi="Arial" w:cs="Arial"/>
          <w:color w:val="000000"/>
          <w:shd w:val="clear" w:color="auto" w:fill="FFFFFF"/>
          <w:lang w:val="en-US"/>
        </w:rPr>
        <w:t>Programme</w:t>
      </w:r>
      <w:proofErr w:type="spellEnd"/>
      <w:r>
        <w:rPr>
          <w:rStyle w:val="normaltextrun"/>
          <w:rFonts w:ascii="Arial" w:hAnsi="Arial" w:cs="Arial"/>
          <w:color w:val="000000"/>
          <w:shd w:val="clear" w:color="auto" w:fill="FFFFFF"/>
          <w:lang w:val="en-US"/>
        </w:rPr>
        <w:t xml:space="preserve"> from their lead-HEI, and a full transcript of qualifications </w:t>
      </w:r>
      <w:r>
        <w:rPr>
          <w:rStyle w:val="normaltextrun"/>
          <w:rFonts w:ascii="Arial" w:hAnsi="Arial" w:cs="Arial"/>
          <w:color w:val="000000"/>
          <w:shd w:val="clear" w:color="auto" w:fill="FFFFFF"/>
        </w:rPr>
        <w:t xml:space="preserve">in English (and where necessary a certified translation should be provided) </w:t>
      </w:r>
      <w:r>
        <w:rPr>
          <w:rStyle w:val="normaltextrun"/>
          <w:rFonts w:ascii="Arial" w:hAnsi="Arial" w:cs="Arial"/>
          <w:color w:val="000000"/>
          <w:shd w:val="clear" w:color="auto" w:fill="FFFFFF"/>
          <w:lang w:val="en-US"/>
        </w:rPr>
        <w:t xml:space="preserve">by </w:t>
      </w:r>
      <w:r>
        <w:rPr>
          <w:rStyle w:val="normaltextrun"/>
          <w:rFonts w:ascii="Arial" w:hAnsi="Arial" w:cs="Arial"/>
          <w:b/>
          <w:bCs/>
          <w:color w:val="000000"/>
          <w:shd w:val="clear" w:color="auto" w:fill="FFFFFF"/>
          <w:lang w:val="en-US"/>
        </w:rPr>
        <w:t>24 April 2026 (for attached doctoral candidates) or 19 June 2026 (for recruited doctoral candidates). </w:t>
      </w:r>
      <w:r>
        <w:rPr>
          <w:rStyle w:val="eop"/>
          <w:rFonts w:ascii="Arial" w:hAnsi="Arial" w:cs="Arial"/>
          <w:color w:val="000000"/>
          <w:shd w:val="clear" w:color="auto" w:fill="FFFFFF"/>
        </w:rPr>
        <w:t> </w:t>
      </w:r>
    </w:p>
    <w:p w14:paraId="4557AE44" w14:textId="77777777" w:rsidR="000F703F" w:rsidRDefault="000F703F" w:rsidP="005A7AF9">
      <w:pPr>
        <w:textAlignment w:val="baseline"/>
        <w:rPr>
          <w:rStyle w:val="eop"/>
          <w:rFonts w:ascii="Arial" w:hAnsi="Arial" w:cs="Arial"/>
          <w:color w:val="000000"/>
          <w:shd w:val="clear" w:color="auto" w:fill="FFFFFF"/>
        </w:rPr>
      </w:pPr>
    </w:p>
    <w:p w14:paraId="780B7CA7" w14:textId="4FC54689" w:rsidR="005A7AF9" w:rsidRDefault="005A7AF9" w:rsidP="005A7AF9">
      <w:pPr>
        <w:textAlignment w:val="baseline"/>
        <w:rPr>
          <w:rFonts w:ascii="Arial" w:eastAsia="Times New Roman" w:hAnsi="Arial" w:cs="Arial"/>
          <w:color w:val="000000"/>
          <w:lang w:eastAsia="en-GB"/>
        </w:rPr>
      </w:pPr>
      <w:r w:rsidRPr="005A7AF9">
        <w:rPr>
          <w:rFonts w:ascii="Arial" w:eastAsia="Times New Roman" w:hAnsi="Arial" w:cs="Arial"/>
          <w:color w:val="000000"/>
          <w:lang w:val="en-US" w:eastAsia="en-GB"/>
        </w:rPr>
        <w:t>Late submission of the Nominated Doctoral Candidate form will not be accepted.</w:t>
      </w:r>
      <w:r w:rsidRPr="005A7AF9">
        <w:rPr>
          <w:rFonts w:ascii="Arial" w:eastAsia="Times New Roman" w:hAnsi="Arial" w:cs="Arial"/>
          <w:color w:val="000000"/>
          <w:lang w:eastAsia="en-GB"/>
        </w:rPr>
        <w:t> </w:t>
      </w:r>
    </w:p>
    <w:p w14:paraId="557701AB" w14:textId="77777777" w:rsidR="005A7AF9" w:rsidRPr="005A7AF9" w:rsidRDefault="005A7AF9" w:rsidP="005A7AF9">
      <w:pPr>
        <w:textAlignment w:val="baseline"/>
        <w:rPr>
          <w:rFonts w:ascii="Segoe UI" w:eastAsia="Times New Roman" w:hAnsi="Segoe UI" w:cs="Segoe UI"/>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25"/>
      </w:tblGrid>
      <w:tr w:rsidR="005A7AF9" w:rsidRPr="005A7AF9" w14:paraId="5CFCC08D" w14:textId="77777777" w:rsidTr="005A7AF9">
        <w:trPr>
          <w:trHeight w:val="1080"/>
        </w:trPr>
        <w:tc>
          <w:tcPr>
            <w:tcW w:w="9210" w:type="dxa"/>
            <w:tcBorders>
              <w:top w:val="single" w:sz="6" w:space="0" w:color="000000"/>
              <w:left w:val="single" w:sz="6" w:space="0" w:color="000000"/>
              <w:bottom w:val="single" w:sz="6" w:space="0" w:color="000000"/>
              <w:right w:val="single" w:sz="6" w:space="0" w:color="000000"/>
            </w:tcBorders>
            <w:shd w:val="clear" w:color="auto" w:fill="FFFFFF"/>
            <w:hideMark/>
          </w:tcPr>
          <w:p w14:paraId="6BBA1677" w14:textId="77777777" w:rsidR="005A7AF9" w:rsidRPr="005A7AF9" w:rsidRDefault="005A7AF9" w:rsidP="005A7AF9">
            <w:pPr>
              <w:textAlignment w:val="baseline"/>
              <w:divId w:val="1656451509"/>
              <w:rPr>
                <w:rFonts w:ascii="Times New Roman" w:eastAsia="Times New Roman" w:hAnsi="Times New Roman" w:cs="Times New Roman"/>
                <w:lang w:eastAsia="en-GB"/>
              </w:rPr>
            </w:pPr>
            <w:r w:rsidRPr="005A7AF9">
              <w:rPr>
                <w:rFonts w:ascii="Arial" w:eastAsia="Times New Roman" w:hAnsi="Arial" w:cs="Arial"/>
                <w:color w:val="000000"/>
                <w:lang w:val="en-US" w:eastAsia="en-GB"/>
              </w:rPr>
              <w:t>Name </w:t>
            </w:r>
            <w:r w:rsidRPr="005A7AF9">
              <w:rPr>
                <w:rFonts w:ascii="Arial" w:eastAsia="Times New Roman" w:hAnsi="Arial" w:cs="Arial"/>
                <w:color w:val="000000"/>
                <w:lang w:eastAsia="en-GB"/>
              </w:rPr>
              <w:t> </w:t>
            </w:r>
          </w:p>
        </w:tc>
      </w:tr>
      <w:tr w:rsidR="005A7AF9" w:rsidRPr="005A7AF9" w14:paraId="5DF32573" w14:textId="77777777" w:rsidTr="005A7AF9">
        <w:trPr>
          <w:trHeight w:val="1275"/>
        </w:trPr>
        <w:tc>
          <w:tcPr>
            <w:tcW w:w="9210" w:type="dxa"/>
            <w:tcBorders>
              <w:top w:val="single" w:sz="6" w:space="0" w:color="000000"/>
              <w:left w:val="single" w:sz="6" w:space="0" w:color="000000"/>
              <w:bottom w:val="single" w:sz="6" w:space="0" w:color="000000"/>
              <w:right w:val="single" w:sz="6" w:space="0" w:color="000000"/>
            </w:tcBorders>
            <w:shd w:val="clear" w:color="auto" w:fill="FFFFFF"/>
            <w:hideMark/>
          </w:tcPr>
          <w:p w14:paraId="6773BBA9"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val="en-US" w:eastAsia="en-GB"/>
              </w:rPr>
              <w:t>Email </w:t>
            </w:r>
            <w:r w:rsidRPr="005A7AF9">
              <w:rPr>
                <w:rFonts w:ascii="Arial" w:eastAsia="Times New Roman" w:hAnsi="Arial" w:cs="Arial"/>
                <w:color w:val="000000"/>
                <w:lang w:eastAsia="en-GB"/>
              </w:rPr>
              <w:t> </w:t>
            </w:r>
          </w:p>
        </w:tc>
      </w:tr>
      <w:tr w:rsidR="005A7AF9" w:rsidRPr="005A7AF9" w14:paraId="16134E0C" w14:textId="77777777" w:rsidTr="005A7AF9">
        <w:trPr>
          <w:trHeight w:val="1395"/>
        </w:trPr>
        <w:tc>
          <w:tcPr>
            <w:tcW w:w="9210" w:type="dxa"/>
            <w:tcBorders>
              <w:top w:val="single" w:sz="6" w:space="0" w:color="000000"/>
              <w:left w:val="single" w:sz="6" w:space="0" w:color="000000"/>
              <w:bottom w:val="single" w:sz="6" w:space="0" w:color="000000"/>
              <w:right w:val="single" w:sz="6" w:space="0" w:color="000000"/>
            </w:tcBorders>
            <w:shd w:val="clear" w:color="auto" w:fill="FFFFFF"/>
            <w:hideMark/>
          </w:tcPr>
          <w:p w14:paraId="53F08B90"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val="en-US" w:eastAsia="en-GB"/>
              </w:rPr>
              <w:t>Permanent Address </w:t>
            </w:r>
            <w:r w:rsidRPr="005A7AF9">
              <w:rPr>
                <w:rFonts w:ascii="Arial" w:eastAsia="Times New Roman" w:hAnsi="Arial" w:cs="Arial"/>
                <w:color w:val="000000"/>
                <w:lang w:eastAsia="en-GB"/>
              </w:rPr>
              <w:t> </w:t>
            </w:r>
          </w:p>
          <w:p w14:paraId="4E26E489"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451A31B6"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18F1FA12"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r>
      <w:tr w:rsidR="005A7AF9" w:rsidRPr="005A7AF9" w14:paraId="14B9013F" w14:textId="77777777" w:rsidTr="005A7AF9">
        <w:trPr>
          <w:trHeight w:val="1395"/>
        </w:trPr>
        <w:tc>
          <w:tcPr>
            <w:tcW w:w="9210" w:type="dxa"/>
            <w:tcBorders>
              <w:top w:val="single" w:sz="6" w:space="0" w:color="000000"/>
              <w:left w:val="single" w:sz="6" w:space="0" w:color="000000"/>
              <w:bottom w:val="single" w:sz="6" w:space="0" w:color="000000"/>
              <w:right w:val="single" w:sz="6" w:space="0" w:color="000000"/>
            </w:tcBorders>
            <w:shd w:val="clear" w:color="auto" w:fill="FFFFFF"/>
            <w:hideMark/>
          </w:tcPr>
          <w:p w14:paraId="7DA5DD1A"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val="en-US" w:eastAsia="en-GB"/>
              </w:rPr>
              <w:t>Correspondence Address if different</w:t>
            </w:r>
            <w:r w:rsidRPr="005A7AF9">
              <w:rPr>
                <w:rFonts w:ascii="Arial" w:eastAsia="Times New Roman" w:hAnsi="Arial" w:cs="Arial"/>
                <w:color w:val="000000"/>
                <w:lang w:eastAsia="en-GB"/>
              </w:rPr>
              <w:t> </w:t>
            </w:r>
          </w:p>
          <w:p w14:paraId="5F2017DE"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6D408F5D"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60C8DC51"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r>
    </w:tbl>
    <w:p w14:paraId="18717DFE" w14:textId="77777777" w:rsidR="005A7AF9" w:rsidRDefault="005A7AF9" w:rsidP="005A7AF9">
      <w:pPr>
        <w:textAlignment w:val="baseline"/>
        <w:rPr>
          <w:rFonts w:ascii="Arial" w:eastAsia="Times New Roman" w:hAnsi="Arial" w:cs="Arial"/>
          <w:color w:val="000000"/>
          <w:lang w:eastAsia="en-GB"/>
        </w:rPr>
      </w:pPr>
      <w:r w:rsidRPr="005A7AF9">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B24F91" w14:paraId="47CF839D" w14:textId="77777777" w:rsidTr="00B24F91">
        <w:tc>
          <w:tcPr>
            <w:tcW w:w="9016" w:type="dxa"/>
          </w:tcPr>
          <w:p w14:paraId="48F50EE0" w14:textId="77777777" w:rsidR="00B24F91" w:rsidRPr="005A7AF9" w:rsidRDefault="00B24F91" w:rsidP="00B24F91">
            <w:pPr>
              <w:pStyle w:val="ListParagraph"/>
              <w:numPr>
                <w:ilvl w:val="0"/>
                <w:numId w:val="5"/>
              </w:numPr>
              <w:textAlignment w:val="baseline"/>
              <w:rPr>
                <w:rFonts w:ascii="Arial" w:eastAsia="Times New Roman" w:hAnsi="Arial" w:cs="Arial"/>
                <w:lang w:eastAsia="en-GB"/>
              </w:rPr>
            </w:pPr>
            <w:r w:rsidRPr="005A7AF9">
              <w:rPr>
                <w:rFonts w:ascii="Arial" w:eastAsia="Times New Roman" w:hAnsi="Arial" w:cs="Arial"/>
                <w:b/>
                <w:bCs/>
                <w:color w:val="000000"/>
                <w:lang w:val="en-US" w:eastAsia="en-GB"/>
              </w:rPr>
              <w:t>Residency Eligibility</w:t>
            </w:r>
            <w:r w:rsidRPr="005A7AF9">
              <w:rPr>
                <w:rFonts w:ascii="Arial" w:eastAsia="Times New Roman" w:hAnsi="Arial" w:cs="Arial"/>
                <w:color w:val="000000"/>
                <w:lang w:eastAsia="en-GB"/>
              </w:rPr>
              <w:t> </w:t>
            </w:r>
          </w:p>
          <w:p w14:paraId="7C487200" w14:textId="77777777" w:rsidR="00B24F91" w:rsidRPr="005A7AF9" w:rsidRDefault="00B24F91" w:rsidP="00B24F91">
            <w:pPr>
              <w:textAlignment w:val="baseline"/>
              <w:rPr>
                <w:rFonts w:ascii="Arial" w:eastAsia="Times New Roman" w:hAnsi="Arial" w:cs="Arial"/>
                <w:lang w:eastAsia="en-GB"/>
              </w:rPr>
            </w:pPr>
            <w:r w:rsidRPr="005A7AF9">
              <w:rPr>
                <w:rFonts w:ascii="Arial" w:eastAsia="Times New Roman" w:hAnsi="Arial" w:cs="Arial"/>
                <w:i/>
                <w:iCs/>
                <w:color w:val="000000"/>
                <w:lang w:val="en-US" w:eastAsia="en-GB"/>
              </w:rPr>
              <w:t>Please indicate whether you are classed by your HEI as a home or international student.</w:t>
            </w:r>
            <w:r w:rsidRPr="005A7AF9">
              <w:rPr>
                <w:rFonts w:ascii="Arial" w:eastAsia="Times New Roman" w:hAnsi="Arial" w:cs="Arial"/>
                <w:color w:val="000000"/>
                <w:lang w:eastAsia="en-GB"/>
              </w:rPr>
              <w:t> </w:t>
            </w:r>
          </w:p>
          <w:p w14:paraId="399FF039" w14:textId="77777777" w:rsidR="00B24F91" w:rsidRDefault="00B24F91" w:rsidP="005A7AF9">
            <w:pPr>
              <w:textAlignment w:val="baseline"/>
              <w:rPr>
                <w:rFonts w:ascii="Segoe UI" w:eastAsia="Times New Roman" w:hAnsi="Segoe UI" w:cs="Segoe UI"/>
                <w:sz w:val="18"/>
                <w:szCs w:val="18"/>
                <w:lang w:eastAsia="en-GB"/>
              </w:rPr>
            </w:pPr>
          </w:p>
        </w:tc>
      </w:tr>
    </w:tbl>
    <w:p w14:paraId="2D25C546" w14:textId="77777777" w:rsidR="00B24F91" w:rsidRPr="005A7AF9" w:rsidRDefault="00B24F91" w:rsidP="005A7AF9">
      <w:pPr>
        <w:textAlignment w:val="baseline"/>
        <w:rPr>
          <w:rFonts w:ascii="Segoe UI" w:eastAsia="Times New Roman" w:hAnsi="Segoe UI" w:cs="Segoe UI"/>
          <w:sz w:val="18"/>
          <w:szCs w:val="18"/>
          <w:lang w:eastAsia="en-GB"/>
        </w:rPr>
      </w:pPr>
    </w:p>
    <w:p w14:paraId="64B2514A"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27E57B05"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 xml:space="preserve">PhD </w:t>
      </w:r>
      <w:proofErr w:type="spellStart"/>
      <w:r w:rsidRPr="005A7AF9">
        <w:rPr>
          <w:rFonts w:ascii="Arial" w:eastAsia="Times New Roman" w:hAnsi="Arial" w:cs="Arial"/>
          <w:b/>
          <w:bCs/>
          <w:color w:val="000000"/>
          <w:lang w:val="en-US" w:eastAsia="en-GB"/>
        </w:rPr>
        <w:t>Programme</w:t>
      </w:r>
      <w:proofErr w:type="spellEnd"/>
      <w:r w:rsidRPr="005A7AF9">
        <w:rPr>
          <w:rFonts w:ascii="Arial" w:eastAsia="Times New Roman" w:hAnsi="Arial" w:cs="Arial"/>
          <w:b/>
          <w:bCs/>
          <w:color w:val="000000"/>
          <w:lang w:val="en-US" w:eastAsia="en-GB"/>
        </w:rPr>
        <w:t xml:space="preserve"> of Study</w:t>
      </w:r>
      <w:r w:rsidRPr="005A7AF9">
        <w:rPr>
          <w:rFonts w:ascii="Arial" w:eastAsia="Times New Roman" w:hAnsi="Arial" w:cs="Arial"/>
          <w:color w:val="00000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4652"/>
        <w:gridCol w:w="4373"/>
      </w:tblGrid>
      <w:tr w:rsidR="005A7AF9" w:rsidRPr="005A7AF9" w14:paraId="43EA177F" w14:textId="77777777" w:rsidTr="005A7AF9">
        <w:trPr>
          <w:trHeight w:val="795"/>
        </w:trPr>
        <w:tc>
          <w:tcPr>
            <w:tcW w:w="4725" w:type="dxa"/>
            <w:tcBorders>
              <w:top w:val="single" w:sz="6" w:space="0" w:color="000000"/>
              <w:left w:val="single" w:sz="6" w:space="0" w:color="000000"/>
              <w:bottom w:val="single" w:sz="6" w:space="0" w:color="000000"/>
              <w:right w:val="single" w:sz="6" w:space="0" w:color="000000"/>
            </w:tcBorders>
            <w:shd w:val="clear" w:color="auto" w:fill="FFFFFF"/>
            <w:hideMark/>
          </w:tcPr>
          <w:p w14:paraId="29AD4150"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val="en-US" w:eastAsia="en-GB"/>
              </w:rPr>
              <w:t>Institution at which you will be registered (the lead institution</w:t>
            </w:r>
            <w:proofErr w:type="gramStart"/>
            <w:r w:rsidRPr="005A7AF9">
              <w:rPr>
                <w:rFonts w:ascii="Arial" w:eastAsia="Times New Roman" w:hAnsi="Arial" w:cs="Arial"/>
                <w:color w:val="000000"/>
                <w:lang w:val="en-US" w:eastAsia="en-GB"/>
              </w:rPr>
              <w:t>)</w:t>
            </w:r>
            <w:proofErr w:type="gramEnd"/>
            <w:r w:rsidRPr="005A7AF9">
              <w:rPr>
                <w:rFonts w:ascii="Arial" w:eastAsia="Times New Roman" w:hAnsi="Arial" w:cs="Arial"/>
                <w:color w:val="000000"/>
                <w:lang w:val="en-US" w:eastAsia="en-GB"/>
              </w:rPr>
              <w:t xml:space="preserve"> and which has confirmed your place on the PhD </w:t>
            </w:r>
            <w:proofErr w:type="spellStart"/>
            <w:r w:rsidRPr="005A7AF9">
              <w:rPr>
                <w:rFonts w:ascii="Arial" w:eastAsia="Times New Roman" w:hAnsi="Arial" w:cs="Arial"/>
                <w:color w:val="000000"/>
                <w:lang w:val="en-US" w:eastAsia="en-GB"/>
              </w:rPr>
              <w:t>Programme</w:t>
            </w:r>
            <w:proofErr w:type="spellEnd"/>
            <w:r w:rsidRPr="005A7AF9">
              <w:rPr>
                <w:rFonts w:ascii="Arial" w:eastAsia="Times New Roman" w:hAnsi="Arial" w:cs="Arial"/>
                <w:color w:val="000000"/>
                <w:lang w:val="en-US" w:eastAsia="en-GB"/>
              </w:rPr>
              <w:t>.</w:t>
            </w:r>
            <w:r w:rsidRPr="005A7AF9">
              <w:rPr>
                <w:rFonts w:ascii="Arial" w:eastAsia="Times New Roman" w:hAnsi="Arial" w:cs="Arial"/>
                <w:color w:val="000000"/>
                <w:lang w:eastAsia="en-GB"/>
              </w:rPr>
              <w:t> </w:t>
            </w:r>
          </w:p>
        </w:tc>
        <w:tc>
          <w:tcPr>
            <w:tcW w:w="4470" w:type="dxa"/>
            <w:tcBorders>
              <w:top w:val="single" w:sz="6" w:space="0" w:color="000000"/>
              <w:left w:val="single" w:sz="6" w:space="0" w:color="000000"/>
              <w:bottom w:val="single" w:sz="6" w:space="0" w:color="000000"/>
              <w:right w:val="single" w:sz="6" w:space="0" w:color="000000"/>
            </w:tcBorders>
            <w:shd w:val="clear" w:color="auto" w:fill="FFFFFF"/>
            <w:hideMark/>
          </w:tcPr>
          <w:p w14:paraId="76AF7360"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r>
    </w:tbl>
    <w:p w14:paraId="06943317" w14:textId="77777777" w:rsidR="005A7AF9" w:rsidRDefault="005A7AF9" w:rsidP="005A7AF9">
      <w:pPr>
        <w:textAlignment w:val="baseline"/>
        <w:rPr>
          <w:rFonts w:ascii="Arial" w:eastAsia="Times New Roman" w:hAnsi="Arial" w:cs="Arial"/>
          <w:color w:val="000000"/>
          <w:lang w:eastAsia="en-GB"/>
        </w:rPr>
      </w:pPr>
      <w:r w:rsidRPr="005A7AF9">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5A7AF9" w14:paraId="46687669" w14:textId="77777777" w:rsidTr="005A7AF9">
        <w:tc>
          <w:tcPr>
            <w:tcW w:w="9016" w:type="dxa"/>
          </w:tcPr>
          <w:p w14:paraId="5E5287A7" w14:textId="77777777" w:rsidR="005A7AF9" w:rsidRPr="005A7AF9" w:rsidRDefault="005A7AF9" w:rsidP="005A7AF9">
            <w:pPr>
              <w:textAlignment w:val="baseline"/>
              <w:rPr>
                <w:rFonts w:ascii="Arial" w:eastAsia="Times New Roman" w:hAnsi="Arial" w:cs="Arial"/>
                <w:lang w:eastAsia="en-GB"/>
              </w:rPr>
            </w:pPr>
            <w:r w:rsidRPr="005A7AF9">
              <w:rPr>
                <w:rFonts w:ascii="Arial" w:eastAsia="Times New Roman" w:hAnsi="Arial" w:cs="Arial"/>
                <w:lang w:eastAsia="en-GB"/>
              </w:rPr>
              <w:t>Research Proposal Title:</w:t>
            </w:r>
          </w:p>
          <w:p w14:paraId="5011E3F0" w14:textId="77777777" w:rsidR="005A7AF9" w:rsidRPr="005A7AF9" w:rsidRDefault="005A7AF9" w:rsidP="005A7AF9">
            <w:pPr>
              <w:textAlignment w:val="baseline"/>
              <w:rPr>
                <w:rFonts w:ascii="Arial" w:eastAsia="Times New Roman" w:hAnsi="Arial" w:cs="Arial"/>
                <w:lang w:eastAsia="en-GB"/>
              </w:rPr>
            </w:pPr>
          </w:p>
          <w:p w14:paraId="294433CC" w14:textId="77777777" w:rsidR="005A7AF9" w:rsidRPr="005A7AF9" w:rsidRDefault="005A7AF9" w:rsidP="005A7AF9">
            <w:pPr>
              <w:textAlignment w:val="baseline"/>
              <w:rPr>
                <w:rFonts w:ascii="Arial" w:eastAsia="Times New Roman" w:hAnsi="Arial" w:cs="Arial"/>
                <w:lang w:eastAsia="en-GB"/>
              </w:rPr>
            </w:pPr>
          </w:p>
          <w:p w14:paraId="0F02BC2F" w14:textId="77777777" w:rsidR="005A7AF9" w:rsidRPr="005A7AF9" w:rsidRDefault="005A7AF9" w:rsidP="005A7AF9">
            <w:pPr>
              <w:textAlignment w:val="baseline"/>
              <w:rPr>
                <w:rFonts w:ascii="Arial" w:eastAsia="Times New Roman" w:hAnsi="Arial" w:cs="Arial"/>
                <w:lang w:eastAsia="en-GB"/>
              </w:rPr>
            </w:pPr>
            <w:r w:rsidRPr="005A7AF9">
              <w:rPr>
                <w:rFonts w:ascii="Arial" w:eastAsia="Times New Roman" w:hAnsi="Arial" w:cs="Arial"/>
                <w:lang w:eastAsia="en-GB"/>
              </w:rPr>
              <w:t>Partners Organisation:</w:t>
            </w:r>
          </w:p>
          <w:p w14:paraId="6FF825F7" w14:textId="77777777" w:rsidR="005A7AF9" w:rsidRDefault="005A7AF9" w:rsidP="005A7AF9">
            <w:pPr>
              <w:textAlignment w:val="baseline"/>
              <w:rPr>
                <w:rFonts w:ascii="Segoe UI" w:eastAsia="Times New Roman" w:hAnsi="Segoe UI" w:cs="Segoe UI"/>
                <w:sz w:val="18"/>
                <w:szCs w:val="18"/>
                <w:lang w:eastAsia="en-GB"/>
              </w:rPr>
            </w:pPr>
          </w:p>
          <w:p w14:paraId="1827B571" w14:textId="0A86DE92" w:rsidR="005A7AF9" w:rsidRDefault="005A7AF9" w:rsidP="005A7AF9">
            <w:pPr>
              <w:textAlignment w:val="baseline"/>
              <w:rPr>
                <w:rFonts w:ascii="Segoe UI" w:eastAsia="Times New Roman" w:hAnsi="Segoe UI" w:cs="Segoe UI"/>
                <w:sz w:val="18"/>
                <w:szCs w:val="18"/>
                <w:lang w:eastAsia="en-GB"/>
              </w:rPr>
            </w:pPr>
          </w:p>
        </w:tc>
      </w:tr>
    </w:tbl>
    <w:p w14:paraId="4536800A" w14:textId="28AE3054"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lastRenderedPageBreak/>
        <w:t> </w:t>
      </w:r>
    </w:p>
    <w:p w14:paraId="56DACA8F"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2299C25E"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2. Qualifications </w:t>
      </w:r>
      <w:r w:rsidRPr="005A7AF9">
        <w:rPr>
          <w:rFonts w:ascii="Arial" w:eastAsia="Times New Roman" w:hAnsi="Arial" w:cs="Arial"/>
          <w:color w:val="00000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3"/>
        <w:gridCol w:w="1711"/>
        <w:gridCol w:w="2034"/>
        <w:gridCol w:w="1753"/>
        <w:gridCol w:w="1654"/>
      </w:tblGrid>
      <w:tr w:rsidR="005A7AF9" w:rsidRPr="005A7AF9" w14:paraId="4A9D3FD6" w14:textId="77777777" w:rsidTr="005A7AF9">
        <w:trPr>
          <w:trHeight w:val="60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7FC251A2"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University or College</w:t>
            </w:r>
            <w:r w:rsidRPr="005A7AF9">
              <w:rPr>
                <w:rFonts w:ascii="Arial" w:eastAsia="Times New Roman" w:hAnsi="Arial" w:cs="Arial"/>
                <w:color w:val="00000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5CC2AA9D"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Dates of award</w:t>
            </w:r>
            <w:r w:rsidRPr="005A7AF9">
              <w:rPr>
                <w:rFonts w:ascii="Arial" w:eastAsia="Times New Roman" w:hAnsi="Arial" w:cs="Arial"/>
                <w:color w:val="000000"/>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33181F21"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Degree/Diploma</w:t>
            </w:r>
            <w:r w:rsidRPr="005A7AF9">
              <w:rPr>
                <w:rFonts w:ascii="Arial" w:eastAsia="Times New Roman" w:hAnsi="Arial" w:cs="Arial"/>
                <w:color w:val="000000"/>
                <w:lang w:eastAsia="en-GB"/>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F6F0383"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Main subjects</w:t>
            </w:r>
            <w:r w:rsidRPr="005A7AF9">
              <w:rPr>
                <w:rFonts w:ascii="Arial" w:eastAsia="Times New Roman" w:hAnsi="Arial" w:cs="Arial"/>
                <w:color w:val="000000"/>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20E6A038"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Grade, Class or GPA</w:t>
            </w:r>
            <w:r w:rsidRPr="005A7AF9">
              <w:rPr>
                <w:rFonts w:ascii="Arial" w:eastAsia="Times New Roman" w:hAnsi="Arial" w:cs="Arial"/>
                <w:color w:val="000000"/>
                <w:lang w:eastAsia="en-GB"/>
              </w:rPr>
              <w:t> </w:t>
            </w:r>
          </w:p>
        </w:tc>
      </w:tr>
      <w:tr w:rsidR="005A7AF9" w:rsidRPr="005A7AF9" w14:paraId="679CD667" w14:textId="77777777" w:rsidTr="005A7AF9">
        <w:trPr>
          <w:trHeight w:val="84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0DA6D720"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5497AD0F"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59D6E865"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249E63A1"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B60D168"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7C4E6C47"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r>
      <w:tr w:rsidR="005A7AF9" w:rsidRPr="005A7AF9" w14:paraId="0FF8D887" w14:textId="77777777" w:rsidTr="005A7AF9">
        <w:trPr>
          <w:trHeight w:val="84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06DA1BF1"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786E9CF4"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46882384"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6FC767ED"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FEADB4B"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7FEBB12C"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r>
    </w:tbl>
    <w:p w14:paraId="58976A1D"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43CEC7C8"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Qualifications pending</w:t>
      </w:r>
      <w:r w:rsidRPr="005A7AF9">
        <w:rPr>
          <w:rFonts w:ascii="Arial" w:eastAsia="Times New Roman" w:hAnsi="Arial" w:cs="Arial"/>
          <w:color w:val="00000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872"/>
        <w:gridCol w:w="2093"/>
        <w:gridCol w:w="2034"/>
        <w:gridCol w:w="3026"/>
      </w:tblGrid>
      <w:tr w:rsidR="005A7AF9" w:rsidRPr="005A7AF9" w14:paraId="28E522A6" w14:textId="77777777" w:rsidTr="005A7AF9">
        <w:trPr>
          <w:trHeight w:val="60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6ED3170D"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University or College</w:t>
            </w:r>
            <w:r w:rsidRPr="005A7AF9">
              <w:rPr>
                <w:rFonts w:ascii="Arial" w:eastAsia="Times New Roman" w:hAnsi="Arial" w:cs="Arial"/>
                <w:color w:val="000000"/>
                <w:lang w:eastAsia="en-GB"/>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hideMark/>
          </w:tcPr>
          <w:p w14:paraId="33282DEF"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Anticipated date of award</w:t>
            </w:r>
            <w:r w:rsidRPr="005A7AF9">
              <w:rPr>
                <w:rFonts w:ascii="Arial" w:eastAsia="Times New Roman" w:hAnsi="Arial" w:cs="Arial"/>
                <w:color w:val="000000"/>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2776E5FE"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Degree/Diploma</w:t>
            </w:r>
            <w:r w:rsidRPr="005A7AF9">
              <w:rPr>
                <w:rFonts w:ascii="Arial" w:eastAsia="Times New Roman" w:hAnsi="Arial" w:cs="Arial"/>
                <w:color w:val="000000"/>
                <w:lang w:eastAsia="en-GB"/>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176215A5"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b/>
                <w:bCs/>
                <w:color w:val="000000"/>
                <w:lang w:val="en-US" w:eastAsia="en-GB"/>
              </w:rPr>
              <w:t>Main subjects</w:t>
            </w:r>
            <w:r w:rsidRPr="005A7AF9">
              <w:rPr>
                <w:rFonts w:ascii="Arial" w:eastAsia="Times New Roman" w:hAnsi="Arial" w:cs="Arial"/>
                <w:color w:val="000000"/>
                <w:lang w:eastAsia="en-GB"/>
              </w:rPr>
              <w:t> </w:t>
            </w:r>
          </w:p>
        </w:tc>
      </w:tr>
      <w:tr w:rsidR="005A7AF9" w:rsidRPr="005A7AF9" w14:paraId="5AB41A57" w14:textId="77777777" w:rsidTr="005A7AF9">
        <w:trPr>
          <w:trHeight w:val="84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796F0D9F"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346A8C5E"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hideMark/>
          </w:tcPr>
          <w:p w14:paraId="7697B282"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34A8268E"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31DBDCD8"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r>
      <w:tr w:rsidR="005A7AF9" w:rsidRPr="005A7AF9" w14:paraId="442DEF6B" w14:textId="77777777" w:rsidTr="005A7AF9">
        <w:trPr>
          <w:trHeight w:val="840"/>
        </w:trPr>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14:paraId="4A636D92"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p w14:paraId="636F5E71"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Arial" w:eastAsia="Times New Roman" w:hAnsi="Arial" w:cs="Arial"/>
                <w:color w:val="000000"/>
                <w:lang w:eastAsia="en-GB"/>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hideMark/>
          </w:tcPr>
          <w:p w14:paraId="4286FE2D"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hideMark/>
          </w:tcPr>
          <w:p w14:paraId="4FD1D81E"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405CD396" w14:textId="77777777" w:rsidR="005A7AF9" w:rsidRPr="005A7AF9" w:rsidRDefault="005A7AF9" w:rsidP="005A7AF9">
            <w:pPr>
              <w:textAlignment w:val="baseline"/>
              <w:rPr>
                <w:rFonts w:ascii="Times New Roman" w:eastAsia="Times New Roman" w:hAnsi="Times New Roman" w:cs="Times New Roman"/>
                <w:lang w:eastAsia="en-GB"/>
              </w:rPr>
            </w:pPr>
            <w:r w:rsidRPr="005A7AF9">
              <w:rPr>
                <w:rFonts w:ascii="Times New Roman" w:eastAsia="Times New Roman" w:hAnsi="Times New Roman" w:cs="Times New Roman"/>
                <w:lang w:eastAsia="en-GB"/>
              </w:rPr>
              <w:t> </w:t>
            </w:r>
          </w:p>
        </w:tc>
      </w:tr>
    </w:tbl>
    <w:p w14:paraId="3146B21D" w14:textId="77777777" w:rsidR="005A7AF9" w:rsidRDefault="005A7AF9" w:rsidP="005A7AF9">
      <w:pPr>
        <w:textAlignment w:val="baseline"/>
        <w:rPr>
          <w:rFonts w:ascii="Arial" w:eastAsia="Times New Roman" w:hAnsi="Arial" w:cs="Arial"/>
          <w:lang w:eastAsia="en-GB"/>
        </w:rPr>
      </w:pPr>
      <w:r w:rsidRPr="005A7AF9">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5A7AF9" w14:paraId="3B929F4F" w14:textId="77777777" w:rsidTr="005A7AF9">
        <w:tc>
          <w:tcPr>
            <w:tcW w:w="9016" w:type="dxa"/>
          </w:tcPr>
          <w:p w14:paraId="55280E27"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eastAsia="en-GB"/>
              </w:rPr>
              <w:t>3. Non-standard and/or unclassified qualifications</w:t>
            </w:r>
            <w:r w:rsidRPr="005A7AF9">
              <w:rPr>
                <w:rFonts w:ascii="Arial" w:eastAsia="Times New Roman" w:hAnsi="Arial" w:cs="Arial"/>
                <w:color w:val="000000"/>
                <w:lang w:eastAsia="en-GB"/>
              </w:rPr>
              <w:t> </w:t>
            </w:r>
          </w:p>
          <w:p w14:paraId="52CA8BCA" w14:textId="77777777" w:rsidR="005A7AF9" w:rsidRDefault="005A7AF9" w:rsidP="005A7AF9">
            <w:pPr>
              <w:textAlignment w:val="baseline"/>
              <w:rPr>
                <w:rFonts w:ascii="Arial" w:eastAsia="Times New Roman" w:hAnsi="Arial" w:cs="Arial"/>
                <w:i/>
                <w:iCs/>
                <w:lang w:eastAsia="en-GB"/>
              </w:rPr>
            </w:pPr>
            <w:r w:rsidRPr="005A7AF9">
              <w:rPr>
                <w:rFonts w:ascii="Arial" w:eastAsia="Times New Roman" w:hAnsi="Arial" w:cs="Arial"/>
                <w:i/>
                <w:iCs/>
                <w:lang w:eastAsia="en-GB"/>
              </w:rPr>
              <w:t xml:space="preserve">Lead Supervisor to confirm quality of the work by </w:t>
            </w:r>
            <w:proofErr w:type="gramStart"/>
            <w:r w:rsidRPr="005A7AF9">
              <w:rPr>
                <w:rFonts w:ascii="Arial" w:eastAsia="Times New Roman" w:hAnsi="Arial" w:cs="Arial"/>
                <w:i/>
                <w:iCs/>
                <w:lang w:eastAsia="en-GB"/>
              </w:rPr>
              <w:t>making reference</w:t>
            </w:r>
            <w:proofErr w:type="gramEnd"/>
            <w:r w:rsidRPr="005A7AF9">
              <w:rPr>
                <w:rFonts w:ascii="Arial" w:eastAsia="Times New Roman" w:hAnsi="Arial" w:cs="Arial"/>
                <w:i/>
                <w:iCs/>
                <w:lang w:eastAsia="en-GB"/>
              </w:rPr>
              <w:t xml:space="preserve"> to the examiner’s report. Please see application guidance.  </w:t>
            </w:r>
          </w:p>
          <w:p w14:paraId="1D98728C" w14:textId="77777777" w:rsidR="005A7AF9" w:rsidRDefault="005A7AF9" w:rsidP="005A7AF9">
            <w:pPr>
              <w:ind w:left="360"/>
              <w:textAlignment w:val="baseline"/>
              <w:rPr>
                <w:rFonts w:ascii="Arial" w:eastAsia="Times New Roman" w:hAnsi="Arial" w:cs="Arial"/>
                <w:i/>
                <w:iCs/>
                <w:lang w:eastAsia="en-GB"/>
              </w:rPr>
            </w:pPr>
          </w:p>
          <w:p w14:paraId="1783AE73" w14:textId="77777777" w:rsidR="005A7AF9" w:rsidRDefault="005A7AF9" w:rsidP="005A7AF9">
            <w:pPr>
              <w:ind w:left="360"/>
              <w:textAlignment w:val="baseline"/>
              <w:rPr>
                <w:rFonts w:ascii="Arial" w:eastAsia="Times New Roman" w:hAnsi="Arial" w:cs="Arial"/>
                <w:i/>
                <w:iCs/>
                <w:lang w:eastAsia="en-GB"/>
              </w:rPr>
            </w:pPr>
          </w:p>
          <w:p w14:paraId="7CB3C874" w14:textId="424CCDE5"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p w14:paraId="1D14A1DF" w14:textId="77777777" w:rsidR="005A7AF9" w:rsidRDefault="005A7AF9" w:rsidP="005A7AF9">
            <w:pPr>
              <w:textAlignment w:val="baseline"/>
              <w:rPr>
                <w:rFonts w:ascii="Arial" w:eastAsia="Times New Roman" w:hAnsi="Arial" w:cs="Arial"/>
                <w:lang w:eastAsia="en-GB"/>
              </w:rPr>
            </w:pPr>
          </w:p>
        </w:tc>
      </w:tr>
    </w:tbl>
    <w:p w14:paraId="12DB83DD" w14:textId="77777777" w:rsidR="005A7AF9" w:rsidRDefault="005A7AF9" w:rsidP="005A7AF9">
      <w:pPr>
        <w:textAlignment w:val="baseline"/>
        <w:rPr>
          <w:rFonts w:ascii="Arial" w:eastAsia="Times New Roman" w:hAnsi="Arial" w:cs="Arial"/>
          <w:lang w:eastAsia="en-GB"/>
        </w:rPr>
      </w:pPr>
    </w:p>
    <w:p w14:paraId="663355D8" w14:textId="77777777" w:rsidR="005A7AF9" w:rsidRDefault="005A7AF9" w:rsidP="005A7AF9">
      <w:pPr>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5A7AF9" w14:paraId="00ED3BF2" w14:textId="77777777" w:rsidTr="005A7AF9">
        <w:tc>
          <w:tcPr>
            <w:tcW w:w="9016" w:type="dxa"/>
          </w:tcPr>
          <w:p w14:paraId="7011BEC4"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4. Relevant professional experience (300 words maximum)</w:t>
            </w:r>
            <w:r w:rsidRPr="005A7AF9">
              <w:rPr>
                <w:rFonts w:ascii="Arial" w:eastAsia="Times New Roman" w:hAnsi="Arial" w:cs="Arial"/>
                <w:b/>
                <w:bCs/>
                <w:color w:val="000000"/>
                <w:lang w:eastAsia="en-GB"/>
              </w:rPr>
              <w:t> </w:t>
            </w:r>
            <w:r w:rsidRPr="005A7AF9">
              <w:rPr>
                <w:rFonts w:ascii="Arial" w:eastAsia="Times New Roman" w:hAnsi="Arial" w:cs="Arial"/>
                <w:color w:val="000000"/>
                <w:lang w:eastAsia="en-GB"/>
              </w:rPr>
              <w:t> </w:t>
            </w:r>
          </w:p>
          <w:p w14:paraId="73D0670D"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i/>
                <w:iCs/>
                <w:lang w:eastAsia="en-GB"/>
              </w:rPr>
              <w:t>P</w:t>
            </w:r>
            <w:proofErr w:type="spellStart"/>
            <w:r w:rsidRPr="005A7AF9">
              <w:rPr>
                <w:rFonts w:ascii="Arial" w:eastAsia="Times New Roman" w:hAnsi="Arial" w:cs="Arial"/>
                <w:i/>
                <w:iCs/>
                <w:lang w:val="en-US" w:eastAsia="en-GB"/>
              </w:rPr>
              <w:t>rovide</w:t>
            </w:r>
            <w:proofErr w:type="spellEnd"/>
            <w:r w:rsidRPr="005A7AF9">
              <w:rPr>
                <w:rFonts w:ascii="Arial" w:eastAsia="Times New Roman" w:hAnsi="Arial" w:cs="Arial"/>
                <w:i/>
                <w:iCs/>
                <w:lang w:val="en-US" w:eastAsia="en-GB"/>
              </w:rPr>
              <w:t xml:space="preserve"> evidence that you are prepared for doctoral study only if</w:t>
            </w:r>
            <w:r w:rsidRPr="005A7AF9">
              <w:rPr>
                <w:rFonts w:ascii="Arial" w:eastAsia="Times New Roman" w:hAnsi="Arial" w:cs="Arial"/>
                <w:i/>
                <w:iCs/>
                <w:lang w:eastAsia="en-GB"/>
              </w:rPr>
              <w:t>:</w:t>
            </w:r>
            <w:r w:rsidRPr="005A7AF9">
              <w:rPr>
                <w:rFonts w:ascii="Arial" w:eastAsia="Times New Roman" w:hAnsi="Arial" w:cs="Arial"/>
                <w:lang w:eastAsia="en-GB"/>
              </w:rPr>
              <w:t> </w:t>
            </w:r>
          </w:p>
          <w:p w14:paraId="1D0E55AF" w14:textId="77777777" w:rsidR="005A7AF9" w:rsidRPr="005A7AF9" w:rsidRDefault="005A7AF9" w:rsidP="005A7AF9">
            <w:pPr>
              <w:numPr>
                <w:ilvl w:val="0"/>
                <w:numId w:val="2"/>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 xml:space="preserve">You do not have and are not studying towards a </w:t>
            </w:r>
            <w:proofErr w:type="spellStart"/>
            <w:proofErr w:type="gramStart"/>
            <w:r w:rsidRPr="005A7AF9">
              <w:rPr>
                <w:rFonts w:ascii="Arial" w:eastAsia="Times New Roman" w:hAnsi="Arial" w:cs="Arial"/>
                <w:i/>
                <w:iCs/>
                <w:lang w:eastAsia="en-GB"/>
              </w:rPr>
              <w:t>Masters</w:t>
            </w:r>
            <w:proofErr w:type="spellEnd"/>
            <w:proofErr w:type="gramEnd"/>
            <w:r w:rsidRPr="005A7AF9">
              <w:rPr>
                <w:rFonts w:ascii="Arial" w:eastAsia="Times New Roman" w:hAnsi="Arial" w:cs="Arial"/>
                <w:i/>
                <w:iCs/>
                <w:lang w:eastAsia="en-GB"/>
              </w:rPr>
              <w:t xml:space="preserve"> degree or equivalent</w:t>
            </w:r>
            <w:r w:rsidRPr="005A7AF9">
              <w:rPr>
                <w:rFonts w:ascii="Arial" w:eastAsia="Times New Roman" w:hAnsi="Arial" w:cs="Arial"/>
                <w:lang w:eastAsia="en-GB"/>
              </w:rPr>
              <w:t> </w:t>
            </w:r>
          </w:p>
          <w:p w14:paraId="49F9ED12" w14:textId="77777777" w:rsidR="005A7AF9" w:rsidRPr="005A7AF9" w:rsidRDefault="005A7AF9" w:rsidP="005A7AF9">
            <w:pPr>
              <w:numPr>
                <w:ilvl w:val="0"/>
                <w:numId w:val="2"/>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 xml:space="preserve">or are returning to </w:t>
            </w:r>
            <w:proofErr w:type="gramStart"/>
            <w:r w:rsidRPr="005A7AF9">
              <w:rPr>
                <w:rFonts w:ascii="Arial" w:eastAsia="Times New Roman" w:hAnsi="Arial" w:cs="Arial"/>
                <w:i/>
                <w:iCs/>
                <w:lang w:eastAsia="en-GB"/>
              </w:rPr>
              <w:t>Masters</w:t>
            </w:r>
            <w:proofErr w:type="gramEnd"/>
            <w:r w:rsidRPr="005A7AF9">
              <w:rPr>
                <w:rFonts w:ascii="Arial" w:eastAsia="Times New Roman" w:hAnsi="Arial" w:cs="Arial"/>
                <w:i/>
                <w:iCs/>
                <w:lang w:eastAsia="en-GB"/>
              </w:rPr>
              <w:t xml:space="preserve"> study after a considerable break in higher education </w:t>
            </w:r>
            <w:r w:rsidRPr="005A7AF9">
              <w:rPr>
                <w:rFonts w:ascii="Arial" w:eastAsia="Times New Roman" w:hAnsi="Arial" w:cs="Arial"/>
                <w:lang w:eastAsia="en-GB"/>
              </w:rPr>
              <w:t> </w:t>
            </w:r>
          </w:p>
          <w:p w14:paraId="1408A4DB" w14:textId="77777777" w:rsidR="005A7AF9" w:rsidRPr="005A7AF9" w:rsidRDefault="005A7AF9" w:rsidP="005A7AF9">
            <w:pPr>
              <w:numPr>
                <w:ilvl w:val="0"/>
                <w:numId w:val="2"/>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 xml:space="preserve">or gained a </w:t>
            </w:r>
            <w:proofErr w:type="spellStart"/>
            <w:proofErr w:type="gramStart"/>
            <w:r w:rsidRPr="005A7AF9">
              <w:rPr>
                <w:rFonts w:ascii="Arial" w:eastAsia="Times New Roman" w:hAnsi="Arial" w:cs="Arial"/>
                <w:i/>
                <w:iCs/>
                <w:lang w:eastAsia="en-GB"/>
              </w:rPr>
              <w:t>Masters</w:t>
            </w:r>
            <w:proofErr w:type="spellEnd"/>
            <w:proofErr w:type="gramEnd"/>
            <w:r w:rsidRPr="005A7AF9">
              <w:rPr>
                <w:rFonts w:ascii="Arial" w:eastAsia="Times New Roman" w:hAnsi="Arial" w:cs="Arial"/>
                <w:i/>
                <w:iCs/>
                <w:lang w:eastAsia="en-GB"/>
              </w:rPr>
              <w:t xml:space="preserve"> degree more than five years previously</w:t>
            </w:r>
            <w:r w:rsidRPr="005A7AF9">
              <w:rPr>
                <w:rFonts w:ascii="Arial" w:eastAsia="Times New Roman" w:hAnsi="Arial" w:cs="Arial"/>
                <w:lang w:eastAsia="en-GB"/>
              </w:rPr>
              <w:t> </w:t>
            </w:r>
          </w:p>
          <w:p w14:paraId="2AA92CD1" w14:textId="77777777" w:rsidR="005A7AF9" w:rsidRPr="005A7AF9" w:rsidRDefault="005A7AF9" w:rsidP="005A7AF9">
            <w:pPr>
              <w:numPr>
                <w:ilvl w:val="0"/>
                <w:numId w:val="2"/>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 xml:space="preserve">or if your </w:t>
            </w:r>
            <w:proofErr w:type="spellStart"/>
            <w:proofErr w:type="gramStart"/>
            <w:r w:rsidRPr="005A7AF9">
              <w:rPr>
                <w:rFonts w:ascii="Arial" w:eastAsia="Times New Roman" w:hAnsi="Arial" w:cs="Arial"/>
                <w:i/>
                <w:iCs/>
                <w:lang w:eastAsia="en-GB"/>
              </w:rPr>
              <w:t>Masters</w:t>
            </w:r>
            <w:proofErr w:type="spellEnd"/>
            <w:proofErr w:type="gramEnd"/>
            <w:r w:rsidRPr="005A7AF9">
              <w:rPr>
                <w:rFonts w:ascii="Arial" w:eastAsia="Times New Roman" w:hAnsi="Arial" w:cs="Arial"/>
                <w:i/>
                <w:iCs/>
                <w:lang w:eastAsia="en-GB"/>
              </w:rPr>
              <w:t xml:space="preserve"> degree is not in a relevant subject </w:t>
            </w:r>
            <w:r w:rsidRPr="005A7AF9">
              <w:rPr>
                <w:rFonts w:ascii="Arial" w:eastAsia="Times New Roman" w:hAnsi="Arial" w:cs="Arial"/>
                <w:lang w:eastAsia="en-GB"/>
              </w:rPr>
              <w:t> </w:t>
            </w:r>
          </w:p>
          <w:p w14:paraId="37291DCD" w14:textId="77777777" w:rsidR="005A7AF9" w:rsidRDefault="005A7AF9" w:rsidP="005A7AF9">
            <w:pPr>
              <w:numPr>
                <w:ilvl w:val="0"/>
                <w:numId w:val="2"/>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AND you have significant professional experience, which is relevant to your research proposal. </w:t>
            </w:r>
            <w:r w:rsidRPr="005A7AF9">
              <w:rPr>
                <w:rFonts w:ascii="Arial" w:eastAsia="Times New Roman" w:hAnsi="Arial" w:cs="Arial"/>
                <w:lang w:eastAsia="en-GB"/>
              </w:rPr>
              <w:t> </w:t>
            </w:r>
          </w:p>
          <w:p w14:paraId="3C27764F" w14:textId="77777777" w:rsidR="005A7AF9" w:rsidRDefault="005A7AF9" w:rsidP="005A7AF9">
            <w:pPr>
              <w:textAlignment w:val="baseline"/>
              <w:rPr>
                <w:rFonts w:ascii="Arial" w:eastAsia="Times New Roman" w:hAnsi="Arial" w:cs="Arial"/>
                <w:lang w:eastAsia="en-GB"/>
              </w:rPr>
            </w:pPr>
          </w:p>
          <w:p w14:paraId="00DDBDA4" w14:textId="77777777" w:rsidR="005A7AF9" w:rsidRPr="005A7AF9" w:rsidRDefault="005A7AF9" w:rsidP="005A7AF9">
            <w:pPr>
              <w:textAlignment w:val="baseline"/>
              <w:rPr>
                <w:rFonts w:ascii="Arial" w:eastAsia="Times New Roman" w:hAnsi="Arial" w:cs="Arial"/>
                <w:lang w:eastAsia="en-GB"/>
              </w:rPr>
            </w:pPr>
          </w:p>
          <w:p w14:paraId="667DBDF5" w14:textId="77777777" w:rsidR="005A7AF9" w:rsidRDefault="005A7AF9" w:rsidP="005A7AF9">
            <w:pPr>
              <w:textAlignment w:val="baseline"/>
              <w:rPr>
                <w:rFonts w:ascii="Arial" w:eastAsia="Times New Roman" w:hAnsi="Arial" w:cs="Arial"/>
                <w:lang w:eastAsia="en-GB"/>
              </w:rPr>
            </w:pPr>
          </w:p>
        </w:tc>
      </w:tr>
    </w:tbl>
    <w:p w14:paraId="66190DA7" w14:textId="77777777" w:rsidR="005A7AF9" w:rsidRDefault="005A7AF9" w:rsidP="005A7AF9">
      <w:pPr>
        <w:textAlignment w:val="baseline"/>
        <w:rPr>
          <w:rFonts w:ascii="Arial" w:eastAsia="Times New Roman" w:hAnsi="Arial" w:cs="Arial"/>
          <w:lang w:eastAsia="en-GB"/>
        </w:rPr>
      </w:pPr>
    </w:p>
    <w:p w14:paraId="748BE932" w14:textId="77777777" w:rsidR="005A7AF9" w:rsidRPr="005A7AF9" w:rsidRDefault="005A7AF9" w:rsidP="005A7AF9">
      <w:pPr>
        <w:textAlignment w:val="baseline"/>
        <w:rPr>
          <w:rFonts w:ascii="Segoe UI" w:eastAsia="Times New Roman" w:hAnsi="Segoe UI" w:cs="Segoe UI"/>
          <w:sz w:val="18"/>
          <w:szCs w:val="18"/>
          <w:lang w:eastAsia="en-GB"/>
        </w:rPr>
      </w:pPr>
    </w:p>
    <w:p w14:paraId="41128FCB"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5A7AF9" w14:paraId="693116F0" w14:textId="77777777" w:rsidTr="005A7AF9">
        <w:tc>
          <w:tcPr>
            <w:tcW w:w="9016" w:type="dxa"/>
          </w:tcPr>
          <w:p w14:paraId="086C8B12"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val="en-US" w:eastAsia="en-GB"/>
              </w:rPr>
              <w:t>5. Preparedness for proposed doctoral project (300 words maximum)</w:t>
            </w:r>
            <w:r w:rsidRPr="005A7AF9">
              <w:rPr>
                <w:rFonts w:ascii="Arial" w:eastAsia="Times New Roman" w:hAnsi="Arial" w:cs="Arial"/>
                <w:color w:val="000000"/>
                <w:lang w:eastAsia="en-GB"/>
              </w:rPr>
              <w:t> </w:t>
            </w:r>
          </w:p>
          <w:p w14:paraId="471FE6AA" w14:textId="77777777"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i/>
                <w:iCs/>
                <w:lang w:eastAsia="en-GB"/>
              </w:rPr>
              <w:t>Summary of how you have prepared for this doctoral project, i.e.</w:t>
            </w:r>
            <w:r w:rsidRPr="005A7AF9">
              <w:rPr>
                <w:rFonts w:ascii="Arial" w:eastAsia="Times New Roman" w:hAnsi="Arial" w:cs="Arial"/>
                <w:lang w:eastAsia="en-GB"/>
              </w:rPr>
              <w:t> </w:t>
            </w:r>
          </w:p>
          <w:p w14:paraId="2DE0D948" w14:textId="77777777" w:rsidR="005A7AF9" w:rsidRPr="005A7AF9" w:rsidRDefault="005A7AF9" w:rsidP="005A7AF9">
            <w:pPr>
              <w:numPr>
                <w:ilvl w:val="0"/>
                <w:numId w:val="3"/>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lastRenderedPageBreak/>
              <w:t xml:space="preserve">reference to your UG and </w:t>
            </w:r>
            <w:proofErr w:type="gramStart"/>
            <w:r w:rsidRPr="005A7AF9">
              <w:rPr>
                <w:rFonts w:ascii="Arial" w:eastAsia="Times New Roman" w:hAnsi="Arial" w:cs="Arial"/>
                <w:i/>
                <w:iCs/>
                <w:lang w:eastAsia="en-GB"/>
              </w:rPr>
              <w:t>Masters</w:t>
            </w:r>
            <w:proofErr w:type="gramEnd"/>
            <w:r w:rsidRPr="005A7AF9">
              <w:rPr>
                <w:rFonts w:ascii="Arial" w:eastAsia="Times New Roman" w:hAnsi="Arial" w:cs="Arial"/>
                <w:i/>
                <w:iCs/>
                <w:lang w:eastAsia="en-GB"/>
              </w:rPr>
              <w:t xml:space="preserve"> programmes of study and your dissertation topics, specific and appropriate methodological training and/or expertise </w:t>
            </w:r>
            <w:r w:rsidRPr="005A7AF9">
              <w:rPr>
                <w:rFonts w:ascii="Arial" w:eastAsia="Times New Roman" w:hAnsi="Arial" w:cs="Arial"/>
                <w:lang w:eastAsia="en-GB"/>
              </w:rPr>
              <w:t> </w:t>
            </w:r>
          </w:p>
          <w:p w14:paraId="25FC6A9C" w14:textId="77777777" w:rsidR="005A7AF9" w:rsidRPr="005A7AF9" w:rsidRDefault="005A7AF9" w:rsidP="005A7AF9">
            <w:pPr>
              <w:numPr>
                <w:ilvl w:val="0"/>
                <w:numId w:val="3"/>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work-based learning or employment in a relevant occupation, etc</w:t>
            </w:r>
            <w:r w:rsidRPr="005A7AF9">
              <w:rPr>
                <w:rFonts w:ascii="Arial" w:eastAsia="Times New Roman" w:hAnsi="Arial" w:cs="Arial"/>
                <w:lang w:eastAsia="en-GB"/>
              </w:rPr>
              <w:t> </w:t>
            </w:r>
          </w:p>
          <w:p w14:paraId="1AD56515" w14:textId="77777777" w:rsidR="005A7AF9" w:rsidRDefault="005A7AF9" w:rsidP="005A7AF9">
            <w:pPr>
              <w:textAlignment w:val="baseline"/>
              <w:rPr>
                <w:rFonts w:ascii="Segoe UI" w:eastAsia="Times New Roman" w:hAnsi="Segoe UI" w:cs="Segoe UI"/>
                <w:sz w:val="18"/>
                <w:szCs w:val="18"/>
                <w:lang w:eastAsia="en-GB"/>
              </w:rPr>
            </w:pPr>
          </w:p>
          <w:p w14:paraId="46E02909" w14:textId="77777777" w:rsidR="005A7AF9" w:rsidRDefault="005A7AF9" w:rsidP="005A7AF9">
            <w:pPr>
              <w:textAlignment w:val="baseline"/>
              <w:rPr>
                <w:rFonts w:ascii="Segoe UI" w:eastAsia="Times New Roman" w:hAnsi="Segoe UI" w:cs="Segoe UI"/>
                <w:sz w:val="18"/>
                <w:szCs w:val="18"/>
                <w:lang w:eastAsia="en-GB"/>
              </w:rPr>
            </w:pPr>
          </w:p>
          <w:p w14:paraId="44B4EB7E" w14:textId="77777777" w:rsidR="005A7AF9" w:rsidRDefault="005A7AF9" w:rsidP="005A7AF9">
            <w:pPr>
              <w:textAlignment w:val="baseline"/>
              <w:rPr>
                <w:rFonts w:ascii="Segoe UI" w:eastAsia="Times New Roman" w:hAnsi="Segoe UI" w:cs="Segoe UI"/>
                <w:sz w:val="18"/>
                <w:szCs w:val="18"/>
                <w:lang w:eastAsia="en-GB"/>
              </w:rPr>
            </w:pPr>
          </w:p>
          <w:p w14:paraId="6092576F" w14:textId="77777777" w:rsidR="005A7AF9" w:rsidRDefault="005A7AF9" w:rsidP="005A7AF9">
            <w:pPr>
              <w:textAlignment w:val="baseline"/>
              <w:rPr>
                <w:rFonts w:ascii="Segoe UI" w:eastAsia="Times New Roman" w:hAnsi="Segoe UI" w:cs="Segoe UI"/>
                <w:sz w:val="18"/>
                <w:szCs w:val="18"/>
                <w:lang w:eastAsia="en-GB"/>
              </w:rPr>
            </w:pPr>
          </w:p>
        </w:tc>
      </w:tr>
    </w:tbl>
    <w:p w14:paraId="3937EE6D" w14:textId="5A71212D" w:rsidR="005A7AF9" w:rsidRPr="005A7AF9" w:rsidRDefault="005A7AF9" w:rsidP="005A7AF9">
      <w:pPr>
        <w:textAlignment w:val="baseline"/>
        <w:rPr>
          <w:rFonts w:ascii="Segoe UI" w:eastAsia="Times New Roman" w:hAnsi="Segoe UI" w:cs="Segoe UI"/>
          <w:sz w:val="18"/>
          <w:szCs w:val="18"/>
          <w:lang w:eastAsia="en-GB"/>
        </w:rPr>
      </w:pPr>
    </w:p>
    <w:p w14:paraId="31C28EF6"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5A7AF9" w14:paraId="458F5B7E" w14:textId="77777777" w:rsidTr="005A7AF9">
        <w:tc>
          <w:tcPr>
            <w:tcW w:w="9016" w:type="dxa"/>
          </w:tcPr>
          <w:p w14:paraId="4527B4BE"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eastAsia="en-GB"/>
              </w:rPr>
              <w:t>6. Training needs (300 words maximum)</w:t>
            </w:r>
            <w:r w:rsidRPr="005A7AF9">
              <w:rPr>
                <w:rFonts w:ascii="Arial" w:eastAsia="Times New Roman" w:hAnsi="Arial" w:cs="Arial"/>
                <w:color w:val="000000"/>
                <w:lang w:eastAsia="en-GB"/>
              </w:rPr>
              <w:t> </w:t>
            </w:r>
          </w:p>
          <w:p w14:paraId="1F4DB0DF" w14:textId="77777777"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i/>
                <w:iCs/>
                <w:lang w:eastAsia="en-GB"/>
              </w:rPr>
              <w:t>Summary of: </w:t>
            </w:r>
            <w:r w:rsidRPr="005A7AF9">
              <w:rPr>
                <w:rFonts w:ascii="Arial" w:eastAsia="Times New Roman" w:hAnsi="Arial" w:cs="Arial"/>
                <w:lang w:eastAsia="en-GB"/>
              </w:rPr>
              <w:t> </w:t>
            </w:r>
          </w:p>
          <w:p w14:paraId="0287184F" w14:textId="77777777" w:rsidR="005A7AF9" w:rsidRPr="005A7AF9" w:rsidRDefault="005A7AF9" w:rsidP="005A7AF9">
            <w:pPr>
              <w:numPr>
                <w:ilvl w:val="0"/>
                <w:numId w:val="4"/>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Training needs </w:t>
            </w:r>
            <w:r w:rsidRPr="005A7AF9">
              <w:rPr>
                <w:rFonts w:ascii="Arial" w:eastAsia="Times New Roman" w:hAnsi="Arial" w:cs="Arial"/>
                <w:lang w:eastAsia="en-GB"/>
              </w:rPr>
              <w:t> </w:t>
            </w:r>
          </w:p>
          <w:p w14:paraId="13BC3225" w14:textId="77777777" w:rsidR="005A7AF9" w:rsidRPr="005A7AF9" w:rsidRDefault="005A7AF9" w:rsidP="005A7AF9">
            <w:pPr>
              <w:numPr>
                <w:ilvl w:val="0"/>
                <w:numId w:val="4"/>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Professional development purposes</w:t>
            </w:r>
            <w:r w:rsidRPr="005A7AF9">
              <w:rPr>
                <w:rFonts w:ascii="Arial" w:eastAsia="Times New Roman" w:hAnsi="Arial" w:cs="Arial"/>
                <w:lang w:eastAsia="en-GB"/>
              </w:rPr>
              <w:t> </w:t>
            </w:r>
          </w:p>
          <w:p w14:paraId="35DC65B3" w14:textId="77777777" w:rsidR="005A7AF9" w:rsidRPr="005A7AF9" w:rsidRDefault="005A7AF9" w:rsidP="005A7AF9">
            <w:pPr>
              <w:numPr>
                <w:ilvl w:val="0"/>
                <w:numId w:val="4"/>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Methodology for meeting needs and developing skills noted above</w:t>
            </w:r>
            <w:r w:rsidRPr="005A7AF9">
              <w:rPr>
                <w:rFonts w:ascii="Arial" w:eastAsia="Times New Roman" w:hAnsi="Arial" w:cs="Arial"/>
                <w:lang w:eastAsia="en-GB"/>
              </w:rPr>
              <w:t> </w:t>
            </w:r>
          </w:p>
          <w:p w14:paraId="63364D9B" w14:textId="77777777" w:rsidR="005A7AF9" w:rsidRPr="005A7AF9" w:rsidRDefault="005A7AF9" w:rsidP="005A7AF9">
            <w:pPr>
              <w:numPr>
                <w:ilvl w:val="0"/>
                <w:numId w:val="4"/>
              </w:numPr>
              <w:ind w:left="1080" w:firstLine="0"/>
              <w:textAlignment w:val="baseline"/>
              <w:rPr>
                <w:rFonts w:ascii="Arial" w:eastAsia="Times New Roman" w:hAnsi="Arial" w:cs="Arial"/>
                <w:lang w:eastAsia="en-GB"/>
              </w:rPr>
            </w:pPr>
            <w:r w:rsidRPr="005A7AF9">
              <w:rPr>
                <w:rFonts w:ascii="Arial" w:eastAsia="Times New Roman" w:hAnsi="Arial" w:cs="Arial"/>
                <w:i/>
                <w:iCs/>
                <w:lang w:eastAsia="en-GB"/>
              </w:rPr>
              <w:t>Resources and/or opportunities will you access beyond the core requirement  </w:t>
            </w:r>
            <w:r w:rsidRPr="005A7AF9">
              <w:rPr>
                <w:rFonts w:ascii="Arial" w:eastAsia="Times New Roman" w:hAnsi="Arial" w:cs="Arial"/>
                <w:lang w:eastAsia="en-GB"/>
              </w:rPr>
              <w:t> </w:t>
            </w:r>
          </w:p>
          <w:p w14:paraId="43C363E8" w14:textId="77777777" w:rsidR="005A7AF9" w:rsidRDefault="005A7AF9" w:rsidP="005A7AF9">
            <w:pPr>
              <w:textAlignment w:val="baseline"/>
              <w:rPr>
                <w:rFonts w:ascii="Segoe UI" w:eastAsia="Times New Roman" w:hAnsi="Segoe UI" w:cs="Segoe UI"/>
                <w:sz w:val="18"/>
                <w:szCs w:val="18"/>
                <w:lang w:eastAsia="en-GB"/>
              </w:rPr>
            </w:pPr>
          </w:p>
          <w:p w14:paraId="5BE4B3DE" w14:textId="77777777" w:rsidR="005A7AF9" w:rsidRDefault="005A7AF9" w:rsidP="005A7AF9">
            <w:pPr>
              <w:textAlignment w:val="baseline"/>
              <w:rPr>
                <w:rFonts w:ascii="Segoe UI" w:eastAsia="Times New Roman" w:hAnsi="Segoe UI" w:cs="Segoe UI"/>
                <w:sz w:val="18"/>
                <w:szCs w:val="18"/>
                <w:lang w:eastAsia="en-GB"/>
              </w:rPr>
            </w:pPr>
          </w:p>
          <w:p w14:paraId="6025B168" w14:textId="77777777" w:rsidR="005A7AF9" w:rsidRDefault="005A7AF9" w:rsidP="005A7AF9">
            <w:pPr>
              <w:textAlignment w:val="baseline"/>
              <w:rPr>
                <w:rFonts w:ascii="Segoe UI" w:eastAsia="Times New Roman" w:hAnsi="Segoe UI" w:cs="Segoe UI"/>
                <w:sz w:val="18"/>
                <w:szCs w:val="18"/>
                <w:lang w:eastAsia="en-GB"/>
              </w:rPr>
            </w:pPr>
          </w:p>
          <w:p w14:paraId="2C72A777" w14:textId="77777777" w:rsidR="005A7AF9" w:rsidRDefault="005A7AF9" w:rsidP="005A7AF9">
            <w:pPr>
              <w:textAlignment w:val="baseline"/>
              <w:rPr>
                <w:rFonts w:ascii="Segoe UI" w:eastAsia="Times New Roman" w:hAnsi="Segoe UI" w:cs="Segoe UI"/>
                <w:sz w:val="18"/>
                <w:szCs w:val="18"/>
                <w:lang w:eastAsia="en-GB"/>
              </w:rPr>
            </w:pPr>
          </w:p>
        </w:tc>
      </w:tr>
    </w:tbl>
    <w:p w14:paraId="131692BC" w14:textId="593DEBBC" w:rsidR="005A7AF9" w:rsidRPr="005A7AF9" w:rsidRDefault="005A7AF9" w:rsidP="005A7AF9">
      <w:pPr>
        <w:textAlignment w:val="baseline"/>
        <w:rPr>
          <w:rFonts w:ascii="Segoe UI" w:eastAsia="Times New Roman" w:hAnsi="Segoe UI" w:cs="Segoe UI"/>
          <w:sz w:val="18"/>
          <w:szCs w:val="18"/>
          <w:lang w:eastAsia="en-GB"/>
        </w:rPr>
      </w:pPr>
    </w:p>
    <w:p w14:paraId="6407F576" w14:textId="77777777"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p w14:paraId="0FDE52EA"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5A7AF9" w14:paraId="79FBD096" w14:textId="77777777" w:rsidTr="005A7AF9">
        <w:tc>
          <w:tcPr>
            <w:tcW w:w="9016" w:type="dxa"/>
          </w:tcPr>
          <w:p w14:paraId="52A7CA89" w14:textId="77777777"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eastAsia="en-GB"/>
              </w:rPr>
              <w:t>7.Environmental Impact Assessment</w:t>
            </w:r>
            <w:r w:rsidRPr="005A7AF9">
              <w:rPr>
                <w:rFonts w:ascii="Arial" w:eastAsia="Times New Roman" w:hAnsi="Arial" w:cs="Arial"/>
                <w:color w:val="000000"/>
                <w:lang w:eastAsia="en-GB"/>
              </w:rPr>
              <w:t> </w:t>
            </w:r>
          </w:p>
          <w:p w14:paraId="0A11D286"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i/>
                <w:iCs/>
                <w:color w:val="000000"/>
                <w:lang w:eastAsia="en-GB"/>
              </w:rPr>
              <w:t>As part of SGSAH’s ‘</w:t>
            </w:r>
            <w:hyperlink r:id="rId8" w:tgtFrame="_blank" w:history="1">
              <w:r w:rsidRPr="005A7AF9">
                <w:rPr>
                  <w:rFonts w:ascii="Arial" w:eastAsia="Times New Roman" w:hAnsi="Arial" w:cs="Arial"/>
                  <w:i/>
                  <w:iCs/>
                  <w:color w:val="0000FF"/>
                  <w:u w:val="single"/>
                  <w:lang w:eastAsia="en-GB"/>
                </w:rPr>
                <w:t>Green/Graduate Strategy &amp; Operations Plan’</w:t>
              </w:r>
            </w:hyperlink>
            <w:r w:rsidRPr="005A7AF9">
              <w:rPr>
                <w:rFonts w:ascii="Arial" w:eastAsia="Times New Roman" w:hAnsi="Arial" w:cs="Arial"/>
                <w:i/>
                <w:iCs/>
                <w:color w:val="000000"/>
                <w:lang w:eastAsia="en-GB"/>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r w:rsidRPr="005A7AF9">
              <w:rPr>
                <w:rFonts w:ascii="Arial" w:eastAsia="Times New Roman" w:hAnsi="Arial" w:cs="Arial"/>
                <w:color w:val="000000"/>
                <w:lang w:eastAsia="en-GB"/>
              </w:rPr>
              <w:t> </w:t>
            </w:r>
          </w:p>
          <w:p w14:paraId="68C60F9B" w14:textId="77777777" w:rsidR="005A7AF9" w:rsidRPr="005A7AF9" w:rsidRDefault="005A7AF9" w:rsidP="005A7AF9">
            <w:pPr>
              <w:ind w:left="360"/>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11519E9A"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[tick box] I confirm that as part of my annual progress review (year 1 fulltime; year 1 or 2 part-time) I will identify measures to ensure the sustainability of my doctoral research activities. </w:t>
            </w:r>
          </w:p>
          <w:p w14:paraId="5C53128F" w14:textId="77777777" w:rsidR="005A7AF9" w:rsidRDefault="005A7AF9" w:rsidP="005A7AF9">
            <w:pPr>
              <w:textAlignment w:val="baseline"/>
              <w:rPr>
                <w:rFonts w:ascii="Segoe UI" w:eastAsia="Times New Roman" w:hAnsi="Segoe UI" w:cs="Segoe UI"/>
                <w:sz w:val="18"/>
                <w:szCs w:val="18"/>
                <w:lang w:eastAsia="en-GB"/>
              </w:rPr>
            </w:pPr>
          </w:p>
        </w:tc>
      </w:tr>
    </w:tbl>
    <w:p w14:paraId="20608E6E" w14:textId="2113CE4E" w:rsidR="005A7AF9" w:rsidRPr="005A7AF9" w:rsidRDefault="005A7AF9" w:rsidP="005A7AF9">
      <w:pPr>
        <w:textAlignment w:val="baseline"/>
        <w:rPr>
          <w:rFonts w:ascii="Segoe UI" w:eastAsia="Times New Roman" w:hAnsi="Segoe UI" w:cs="Segoe UI"/>
          <w:sz w:val="18"/>
          <w:szCs w:val="18"/>
          <w:lang w:eastAsia="en-GB"/>
        </w:rPr>
      </w:pPr>
    </w:p>
    <w:p w14:paraId="3344CE48"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p w14:paraId="07102F7E"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tbl>
      <w:tblPr>
        <w:tblStyle w:val="TableGrid"/>
        <w:tblW w:w="0" w:type="auto"/>
        <w:tblLook w:val="04A0" w:firstRow="1" w:lastRow="0" w:firstColumn="1" w:lastColumn="0" w:noHBand="0" w:noVBand="1"/>
      </w:tblPr>
      <w:tblGrid>
        <w:gridCol w:w="9016"/>
      </w:tblGrid>
      <w:tr w:rsidR="005A7AF9" w14:paraId="4F63E539" w14:textId="77777777" w:rsidTr="005A7AF9">
        <w:tc>
          <w:tcPr>
            <w:tcW w:w="9016" w:type="dxa"/>
          </w:tcPr>
          <w:p w14:paraId="4506CC21"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eastAsia="en-GB"/>
              </w:rPr>
              <w:t>8. SGSAH Requirements</w:t>
            </w:r>
            <w:r w:rsidRPr="005A7AF9">
              <w:rPr>
                <w:rFonts w:ascii="Arial" w:eastAsia="Times New Roman" w:hAnsi="Arial" w:cs="Arial"/>
                <w:color w:val="000000"/>
                <w:lang w:eastAsia="en-GB"/>
              </w:rPr>
              <w:t> </w:t>
            </w:r>
          </w:p>
          <w:p w14:paraId="01D5822C" w14:textId="77777777" w:rsidR="00937557" w:rsidRDefault="00937557" w:rsidP="009375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rPr>
              <w:t xml:space="preserve">All SGSAH ARCS funded doctoral researchers are required to participate in </w:t>
            </w:r>
            <w:r>
              <w:rPr>
                <w:rStyle w:val="normaltextrun"/>
                <w:rFonts w:ascii="Arial" w:hAnsi="Arial" w:cs="Arial"/>
                <w:i/>
                <w:iCs/>
              </w:rPr>
              <w:t>the Cohort Leadership Programme provided by SGSAH</w:t>
            </w:r>
            <w:r>
              <w:rPr>
                <w:rStyle w:val="normaltextrun"/>
                <w:rFonts w:ascii="Arial" w:hAnsi="Arial" w:cs="Arial"/>
                <w:i/>
                <w:iCs/>
                <w:color w:val="000000"/>
              </w:rPr>
              <w:t>.  Key mechanisms for delivery of this training include Knowledge Exchange (KE) Hubs and Skills Development Training Spokes.</w:t>
            </w:r>
            <w:r>
              <w:rPr>
                <w:rStyle w:val="eop"/>
                <w:rFonts w:ascii="Arial" w:hAnsi="Arial" w:cs="Arial"/>
                <w:color w:val="000000"/>
              </w:rPr>
              <w:t> </w:t>
            </w:r>
          </w:p>
          <w:p w14:paraId="76EF80D0" w14:textId="77777777" w:rsidR="00937557" w:rsidRDefault="00937557" w:rsidP="009375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rPr>
              <w:t>Information about these can be found in the Guidance.</w:t>
            </w:r>
            <w:r>
              <w:rPr>
                <w:rStyle w:val="eop"/>
                <w:rFonts w:ascii="Arial" w:hAnsi="Arial" w:cs="Arial"/>
                <w:color w:val="000000"/>
              </w:rPr>
              <w:t> </w:t>
            </w:r>
          </w:p>
          <w:p w14:paraId="2A1861F1"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04722602"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color w:val="000000"/>
                <w:lang w:eastAsia="en-GB"/>
              </w:rPr>
              <w:t>You must be a member of at least one KE Hub. Please indicate which KE Hub(s) you will join:</w:t>
            </w:r>
            <w:r w:rsidRPr="005A7AF9">
              <w:rPr>
                <w:rFonts w:ascii="Arial" w:eastAsia="Times New Roman" w:hAnsi="Arial" w:cs="Arial"/>
                <w:color w:val="000000"/>
                <w:lang w:eastAsia="en-GB"/>
              </w:rPr>
              <w:t> </w:t>
            </w:r>
          </w:p>
          <w:p w14:paraId="2A28D655"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xml:space="preserve">Citizenship, Culture and Ethics   </w:t>
            </w:r>
            <w:r w:rsidRPr="005A7AF9">
              <w:rPr>
                <w:rFonts w:ascii="Calibri" w:eastAsia="Times New Roman" w:hAnsi="Calibri" w:cs="Calibri"/>
                <w:lang w:eastAsia="en-GB"/>
              </w:rPr>
              <w:tab/>
            </w:r>
            <w:r w:rsidRPr="005A7AF9">
              <w:rPr>
                <w:rFonts w:ascii="Arial" w:eastAsia="Times New Roman" w:hAnsi="Arial" w:cs="Arial"/>
                <w:sz w:val="44"/>
                <w:szCs w:val="44"/>
                <w:lang w:val="en-US" w:eastAsia="en-GB"/>
              </w:rPr>
              <w:t>□</w:t>
            </w:r>
            <w:r w:rsidRPr="005A7AF9">
              <w:rPr>
                <w:rFonts w:ascii="Arial" w:eastAsia="Times New Roman" w:hAnsi="Arial" w:cs="Arial"/>
                <w:sz w:val="44"/>
                <w:szCs w:val="44"/>
                <w:lang w:eastAsia="en-GB"/>
              </w:rPr>
              <w:t> </w:t>
            </w:r>
          </w:p>
          <w:p w14:paraId="7BB35487"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lastRenderedPageBreak/>
              <w:t xml:space="preserve">Creative Economies   </w:t>
            </w:r>
            <w:r w:rsidRPr="005A7AF9">
              <w:rPr>
                <w:rFonts w:ascii="Calibri" w:eastAsia="Times New Roman" w:hAnsi="Calibri" w:cs="Calibri"/>
                <w:lang w:eastAsia="en-GB"/>
              </w:rPr>
              <w:tab/>
            </w:r>
            <w:r w:rsidRPr="005A7AF9">
              <w:rPr>
                <w:rFonts w:ascii="Calibri" w:eastAsia="Times New Roman" w:hAnsi="Calibri" w:cs="Calibri"/>
                <w:lang w:eastAsia="en-GB"/>
              </w:rPr>
              <w:tab/>
            </w:r>
            <w:r w:rsidRPr="005A7AF9">
              <w:rPr>
                <w:rFonts w:ascii="Arial" w:eastAsia="Times New Roman" w:hAnsi="Arial" w:cs="Arial"/>
                <w:sz w:val="44"/>
                <w:szCs w:val="44"/>
                <w:lang w:val="en-US" w:eastAsia="en-GB"/>
              </w:rPr>
              <w:t>□</w:t>
            </w:r>
            <w:r w:rsidRPr="005A7AF9">
              <w:rPr>
                <w:rFonts w:ascii="Arial" w:eastAsia="Times New Roman" w:hAnsi="Arial" w:cs="Arial"/>
                <w:sz w:val="44"/>
                <w:szCs w:val="44"/>
                <w:lang w:eastAsia="en-GB"/>
              </w:rPr>
              <w:t> </w:t>
            </w:r>
          </w:p>
          <w:p w14:paraId="29BEB8D7" w14:textId="77777777" w:rsidR="005A7AF9" w:rsidRPr="005A7AF9" w:rsidRDefault="005A7AF9" w:rsidP="005A7AF9">
            <w:pPr>
              <w:textAlignment w:val="baseline"/>
              <w:rPr>
                <w:rFonts w:ascii="Segoe UI" w:eastAsia="Times New Roman" w:hAnsi="Segoe UI" w:cs="Segoe UI"/>
                <w:sz w:val="18"/>
                <w:szCs w:val="18"/>
                <w:lang w:eastAsia="en-GB"/>
              </w:rPr>
            </w:pPr>
            <w:proofErr w:type="gramStart"/>
            <w:r w:rsidRPr="005A7AF9">
              <w:rPr>
                <w:rFonts w:ascii="Arial" w:eastAsia="Times New Roman" w:hAnsi="Arial" w:cs="Arial"/>
                <w:lang w:eastAsia="en-GB"/>
              </w:rPr>
              <w:t xml:space="preserve">Heritage  </w:t>
            </w:r>
            <w:r w:rsidRPr="005A7AF9">
              <w:rPr>
                <w:rFonts w:ascii="Calibri" w:eastAsia="Times New Roman" w:hAnsi="Calibri" w:cs="Calibri"/>
                <w:lang w:eastAsia="en-GB"/>
              </w:rPr>
              <w:tab/>
            </w:r>
            <w:proofErr w:type="gramEnd"/>
            <w:r w:rsidRPr="005A7AF9">
              <w:rPr>
                <w:rFonts w:ascii="Calibri" w:eastAsia="Times New Roman" w:hAnsi="Calibri" w:cs="Calibri"/>
                <w:lang w:eastAsia="en-GB"/>
              </w:rPr>
              <w:tab/>
            </w:r>
            <w:r w:rsidRPr="005A7AF9">
              <w:rPr>
                <w:rFonts w:ascii="Calibri" w:eastAsia="Times New Roman" w:hAnsi="Calibri" w:cs="Calibri"/>
                <w:lang w:eastAsia="en-GB"/>
              </w:rPr>
              <w:tab/>
            </w:r>
            <w:r w:rsidRPr="005A7AF9">
              <w:rPr>
                <w:rFonts w:ascii="Calibri" w:eastAsia="Times New Roman" w:hAnsi="Calibri" w:cs="Calibri"/>
                <w:lang w:eastAsia="en-GB"/>
              </w:rPr>
              <w:tab/>
            </w:r>
            <w:r w:rsidRPr="005A7AF9">
              <w:rPr>
                <w:rFonts w:ascii="Arial" w:eastAsia="Times New Roman" w:hAnsi="Arial" w:cs="Arial"/>
                <w:sz w:val="44"/>
                <w:szCs w:val="44"/>
                <w:lang w:val="en-US" w:eastAsia="en-GB"/>
              </w:rPr>
              <w:t>□</w:t>
            </w:r>
            <w:r w:rsidRPr="005A7AF9">
              <w:rPr>
                <w:rFonts w:ascii="Arial" w:eastAsia="Times New Roman" w:hAnsi="Arial" w:cs="Arial"/>
                <w:sz w:val="44"/>
                <w:szCs w:val="44"/>
                <w:lang w:eastAsia="en-GB"/>
              </w:rPr>
              <w:t> </w:t>
            </w:r>
          </w:p>
          <w:p w14:paraId="14C5E0A8"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lang w:eastAsia="en-GB"/>
              </w:rPr>
              <w:t> </w:t>
            </w:r>
          </w:p>
          <w:p w14:paraId="5B51469B" w14:textId="77777777" w:rsidR="00F1776E" w:rsidRDefault="00F1776E" w:rsidP="00F177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As an ARCS doctoral researcher, you will also </w:t>
            </w:r>
            <w:proofErr w:type="gramStart"/>
            <w:r>
              <w:rPr>
                <w:rStyle w:val="normaltextrun"/>
                <w:rFonts w:ascii="Arial" w:hAnsi="Arial" w:cs="Arial"/>
                <w:b/>
                <w:bCs/>
                <w:color w:val="000000"/>
              </w:rPr>
              <w:t>have the opportunity to</w:t>
            </w:r>
            <w:proofErr w:type="gramEnd"/>
            <w:r>
              <w:rPr>
                <w:rStyle w:val="normaltextrun"/>
                <w:rFonts w:ascii="Arial" w:hAnsi="Arial" w:cs="Arial"/>
                <w:b/>
                <w:bCs/>
                <w:color w:val="000000"/>
              </w:rPr>
              <w:t xml:space="preserve"> be involved with three skills development training ‘spokes’ as detailed below.  Please tick those that you wish to be involved with: </w:t>
            </w:r>
            <w:r>
              <w:rPr>
                <w:rStyle w:val="eop"/>
                <w:rFonts w:ascii="Arial" w:hAnsi="Arial" w:cs="Arial"/>
                <w:color w:val="000000"/>
              </w:rPr>
              <w:t> </w:t>
            </w:r>
          </w:p>
          <w:p w14:paraId="580E9FD1" w14:textId="77777777" w:rsidR="00F1776E" w:rsidRDefault="00F1776E" w:rsidP="00F177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44160A43" w14:textId="77777777" w:rsidR="00F1776E" w:rsidRDefault="00F1776E" w:rsidP="00F177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Concepts and Critiques: training focused on the ideas, methods, concepts, and frameworks that underpin research. This element of the programme will hone researchers’ ability to work confidently, fluidly, and in a cross-disciplinary manner.  </w:t>
            </w:r>
            <w:r>
              <w:rPr>
                <w:rStyle w:val="normaltextrun"/>
                <w:rFonts w:ascii="Arial" w:hAnsi="Arial" w:cs="Arial"/>
                <w:sz w:val="44"/>
                <w:szCs w:val="44"/>
                <w:lang w:val="en-US"/>
              </w:rPr>
              <w:t>□</w:t>
            </w:r>
            <w:r>
              <w:rPr>
                <w:rStyle w:val="eop"/>
                <w:rFonts w:ascii="Arial" w:hAnsi="Arial" w:cs="Arial"/>
                <w:sz w:val="44"/>
                <w:szCs w:val="44"/>
              </w:rPr>
              <w:t> </w:t>
            </w:r>
          </w:p>
          <w:p w14:paraId="1C94976A" w14:textId="77777777" w:rsidR="00F1776E" w:rsidRDefault="00F1776E" w:rsidP="00F177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Empirical Enquiry: training to develop the cutting-edge skills necessary for data gathering for A&amp;H research, whether through archival enquiry, working with images and objects, through surveys or interviews, or quantification, within ethical frameworks. </w:t>
            </w:r>
            <w:r>
              <w:rPr>
                <w:rStyle w:val="normaltextrun"/>
                <w:rFonts w:ascii="Arial" w:hAnsi="Arial" w:cs="Arial"/>
                <w:sz w:val="44"/>
                <w:szCs w:val="44"/>
                <w:lang w:val="en-US"/>
              </w:rPr>
              <w:t>□</w:t>
            </w:r>
            <w:r>
              <w:rPr>
                <w:rStyle w:val="eop"/>
                <w:rFonts w:ascii="Arial" w:hAnsi="Arial" w:cs="Arial"/>
                <w:sz w:val="44"/>
                <w:szCs w:val="44"/>
              </w:rPr>
              <w:t> </w:t>
            </w:r>
          </w:p>
          <w:p w14:paraId="0B8186A4" w14:textId="77777777" w:rsidR="00F1776E" w:rsidRDefault="00F1776E" w:rsidP="00F177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Creative Practice: training exploring all forms of creative practice as research and creative methodologies, including writing, composing and performing arts within creative industry contexts. </w:t>
            </w:r>
            <w:r>
              <w:rPr>
                <w:rStyle w:val="normaltextrun"/>
                <w:rFonts w:ascii="Arial" w:hAnsi="Arial" w:cs="Arial"/>
                <w:sz w:val="44"/>
                <w:szCs w:val="44"/>
                <w:lang w:val="en-US"/>
              </w:rPr>
              <w:t>□</w:t>
            </w:r>
            <w:r>
              <w:rPr>
                <w:rStyle w:val="normaltextrun"/>
                <w:rFonts w:ascii="Arial" w:hAnsi="Arial" w:cs="Arial"/>
                <w:color w:val="000000"/>
              </w:rPr>
              <w:t> </w:t>
            </w:r>
            <w:r>
              <w:rPr>
                <w:rStyle w:val="eop"/>
                <w:rFonts w:ascii="Arial" w:hAnsi="Arial" w:cs="Arial"/>
                <w:color w:val="000000"/>
              </w:rPr>
              <w:t> </w:t>
            </w:r>
          </w:p>
          <w:p w14:paraId="33AB5836" w14:textId="77777777" w:rsidR="005A7AF9" w:rsidRDefault="005A7AF9" w:rsidP="005A7AF9">
            <w:pPr>
              <w:textAlignment w:val="baseline"/>
              <w:rPr>
                <w:rFonts w:ascii="Segoe UI" w:eastAsia="Times New Roman" w:hAnsi="Segoe UI" w:cs="Segoe UI"/>
                <w:sz w:val="18"/>
                <w:szCs w:val="18"/>
                <w:lang w:eastAsia="en-GB"/>
              </w:rPr>
            </w:pPr>
          </w:p>
        </w:tc>
      </w:tr>
    </w:tbl>
    <w:p w14:paraId="74381DB1" w14:textId="79465A9F" w:rsidR="005A7AF9" w:rsidRPr="005A7AF9" w:rsidRDefault="005A7AF9" w:rsidP="005A7AF9">
      <w:pPr>
        <w:textAlignment w:val="baseline"/>
        <w:rPr>
          <w:rFonts w:ascii="Segoe UI" w:eastAsia="Times New Roman" w:hAnsi="Segoe UI" w:cs="Segoe UI"/>
          <w:sz w:val="18"/>
          <w:szCs w:val="18"/>
          <w:lang w:eastAsia="en-GB"/>
        </w:rPr>
      </w:pPr>
    </w:p>
    <w:p w14:paraId="27D7F907"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 </w:t>
      </w:r>
    </w:p>
    <w:p w14:paraId="23794069"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b/>
          <w:bCs/>
          <w:lang w:eastAsia="en-GB"/>
        </w:rPr>
        <w:t xml:space="preserve">Data storage: </w:t>
      </w:r>
      <w:r w:rsidRPr="005A7AF9">
        <w:rPr>
          <w:rFonts w:ascii="Arial" w:eastAsia="Times New Roman" w:hAnsi="Arial" w:cs="Arial"/>
          <w:lang w:eastAsia="en-GB"/>
        </w:rPr>
        <w:t xml:space="preserve">Anonymised, limited special characteristic data (such as disability, ethnicity, other health data) will be collected and retained by SGSAH </w:t>
      </w:r>
      <w:proofErr w:type="gramStart"/>
      <w:r w:rsidRPr="005A7AF9">
        <w:rPr>
          <w:rFonts w:ascii="Arial" w:eastAsia="Times New Roman" w:hAnsi="Arial" w:cs="Arial"/>
          <w:lang w:eastAsia="en-GB"/>
        </w:rPr>
        <w:t>in order to</w:t>
      </w:r>
      <w:proofErr w:type="gramEnd"/>
      <w:r w:rsidRPr="005A7AF9">
        <w:rPr>
          <w:rFonts w:ascii="Arial" w:eastAsia="Times New Roman" w:hAnsi="Arial" w:cs="Arial"/>
          <w:lang w:eastAsia="en-GB"/>
        </w:rPr>
        <w:t xml:space="preserve"> fulfil our contractual obligations to our funder, the Scottish Funding Council.  </w:t>
      </w:r>
    </w:p>
    <w:p w14:paraId="7DA8BED4" w14:textId="7AAA635E"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lang w:eastAsia="en-GB"/>
        </w:rPr>
        <w:t>Applications from nominees not in receipt of funding will be destroyed by 1 October 202</w:t>
      </w:r>
      <w:r w:rsidR="00F1776E">
        <w:rPr>
          <w:rFonts w:ascii="Arial" w:eastAsia="Times New Roman" w:hAnsi="Arial" w:cs="Arial"/>
          <w:lang w:eastAsia="en-GB"/>
        </w:rPr>
        <w:t>6</w:t>
      </w:r>
      <w:r w:rsidRPr="005A7AF9">
        <w:rPr>
          <w:rFonts w:ascii="Arial" w:eastAsia="Times New Roman" w:hAnsi="Arial" w:cs="Arial"/>
          <w:lang w:eastAsia="en-GB"/>
        </w:rPr>
        <w:t xml:space="preserve">.  Applications from nominees in receipt of funding will be retained for the duration of the studentship.  This application may be read by up to </w:t>
      </w:r>
      <w:r w:rsidR="007227EB">
        <w:rPr>
          <w:rFonts w:ascii="Arial" w:eastAsia="Times New Roman" w:hAnsi="Arial" w:cs="Arial"/>
          <w:lang w:eastAsia="en-GB"/>
        </w:rPr>
        <w:t>twenty</w:t>
      </w:r>
      <w:r w:rsidRPr="005A7AF9">
        <w:rPr>
          <w:rFonts w:ascii="Arial" w:eastAsia="Times New Roman" w:hAnsi="Arial" w:cs="Arial"/>
          <w:lang w:eastAsia="en-GB"/>
        </w:rPr>
        <w:t xml:space="preserve"> reviewers. </w:t>
      </w:r>
    </w:p>
    <w:p w14:paraId="4DADBE2E" w14:textId="77777777" w:rsidR="005A7AF9" w:rsidRPr="005A7AF9" w:rsidRDefault="005A7AF9" w:rsidP="005A7AF9">
      <w:pPr>
        <w:textAlignment w:val="baseline"/>
        <w:rPr>
          <w:rFonts w:ascii="Segoe UI" w:eastAsia="Times New Roman" w:hAnsi="Segoe UI" w:cs="Segoe UI"/>
          <w:sz w:val="18"/>
          <w:szCs w:val="18"/>
          <w:lang w:eastAsia="en-GB"/>
        </w:rPr>
      </w:pPr>
      <w:r w:rsidRPr="005A7AF9">
        <w:rPr>
          <w:rFonts w:ascii="Arial" w:eastAsia="Times New Roman" w:hAnsi="Arial" w:cs="Arial"/>
          <w:color w:val="000000"/>
          <w:sz w:val="28"/>
          <w:szCs w:val="28"/>
          <w:lang w:eastAsia="en-GB"/>
        </w:rPr>
        <w:t> </w:t>
      </w:r>
    </w:p>
    <w:p w14:paraId="5BCB18BC" w14:textId="77777777" w:rsidR="003864E9" w:rsidRDefault="003864E9"/>
    <w:sectPr w:rsidR="00386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mVDMiY3mmxqR" int2:id="c4SsqsMD">
      <int2:state int2:value="Rejected" int2:type="AugLoop_Text_Critique"/>
    </int2:textHash>
    <int2:textHash int2:hashCode="ni8UUdXdlt6RIo" int2:id="4DqYlmk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04F3"/>
    <w:multiLevelType w:val="hybridMultilevel"/>
    <w:tmpl w:val="2D22D460"/>
    <w:lvl w:ilvl="0" w:tplc="CB588934">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606E2"/>
    <w:multiLevelType w:val="multilevel"/>
    <w:tmpl w:val="91F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72CBE"/>
    <w:multiLevelType w:val="multilevel"/>
    <w:tmpl w:val="53C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393652"/>
    <w:multiLevelType w:val="multilevel"/>
    <w:tmpl w:val="727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544240"/>
    <w:multiLevelType w:val="multilevel"/>
    <w:tmpl w:val="CC74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537066">
    <w:abstractNumId w:val="4"/>
  </w:num>
  <w:num w:numId="2" w16cid:durableId="381708498">
    <w:abstractNumId w:val="3"/>
  </w:num>
  <w:num w:numId="3" w16cid:durableId="331687541">
    <w:abstractNumId w:val="1"/>
  </w:num>
  <w:num w:numId="4" w16cid:durableId="1604607519">
    <w:abstractNumId w:val="2"/>
  </w:num>
  <w:num w:numId="5" w16cid:durableId="129880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F9"/>
    <w:rsid w:val="000356E0"/>
    <w:rsid w:val="00042F97"/>
    <w:rsid w:val="00087DDD"/>
    <w:rsid w:val="000F03D5"/>
    <w:rsid w:val="000F703F"/>
    <w:rsid w:val="00141E16"/>
    <w:rsid w:val="00165A28"/>
    <w:rsid w:val="00185710"/>
    <w:rsid w:val="001A3BA8"/>
    <w:rsid w:val="001C5113"/>
    <w:rsid w:val="001C7DE7"/>
    <w:rsid w:val="003864E9"/>
    <w:rsid w:val="003A412F"/>
    <w:rsid w:val="0046147B"/>
    <w:rsid w:val="0048679B"/>
    <w:rsid w:val="00541CE7"/>
    <w:rsid w:val="00555B0B"/>
    <w:rsid w:val="005A1136"/>
    <w:rsid w:val="005A7AF9"/>
    <w:rsid w:val="005C676E"/>
    <w:rsid w:val="005E709C"/>
    <w:rsid w:val="00630F9F"/>
    <w:rsid w:val="00681D66"/>
    <w:rsid w:val="006C5EF4"/>
    <w:rsid w:val="007227EB"/>
    <w:rsid w:val="007A52BE"/>
    <w:rsid w:val="00825006"/>
    <w:rsid w:val="0086207E"/>
    <w:rsid w:val="008E6F38"/>
    <w:rsid w:val="00937557"/>
    <w:rsid w:val="00A15D8C"/>
    <w:rsid w:val="00A8358F"/>
    <w:rsid w:val="00B24F91"/>
    <w:rsid w:val="00B62D5B"/>
    <w:rsid w:val="00B873ED"/>
    <w:rsid w:val="00BF66BC"/>
    <w:rsid w:val="00C11BF4"/>
    <w:rsid w:val="00C124DA"/>
    <w:rsid w:val="00C43D9B"/>
    <w:rsid w:val="00C4410E"/>
    <w:rsid w:val="00CA3231"/>
    <w:rsid w:val="00CD3E87"/>
    <w:rsid w:val="00D35068"/>
    <w:rsid w:val="00D70043"/>
    <w:rsid w:val="00D73F23"/>
    <w:rsid w:val="00D832A2"/>
    <w:rsid w:val="00E145D1"/>
    <w:rsid w:val="00E837BA"/>
    <w:rsid w:val="00F1776E"/>
    <w:rsid w:val="00FC5B5F"/>
    <w:rsid w:val="00FD1572"/>
    <w:rsid w:val="56F4F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5DF1"/>
  <w15:chartTrackingRefBased/>
  <w15:docId w15:val="{B04B599A-39A6-914B-92C7-6D56E022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7AF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A7AF9"/>
  </w:style>
  <w:style w:type="character" w:customStyle="1" w:styleId="eop">
    <w:name w:val="eop"/>
    <w:basedOn w:val="DefaultParagraphFont"/>
    <w:rsid w:val="005A7AF9"/>
  </w:style>
  <w:style w:type="character" w:customStyle="1" w:styleId="tabchar">
    <w:name w:val="tabchar"/>
    <w:basedOn w:val="DefaultParagraphFont"/>
    <w:rsid w:val="005A7AF9"/>
  </w:style>
  <w:style w:type="paragraph" w:styleId="ListParagraph">
    <w:name w:val="List Paragraph"/>
    <w:basedOn w:val="Normal"/>
    <w:uiPriority w:val="34"/>
    <w:qFormat/>
    <w:rsid w:val="005A7AF9"/>
    <w:pPr>
      <w:ind w:left="720"/>
      <w:contextualSpacing/>
    </w:pPr>
  </w:style>
  <w:style w:type="table" w:styleId="TableGrid">
    <w:name w:val="Table Grid"/>
    <w:basedOn w:val="TableNormal"/>
    <w:uiPriority w:val="39"/>
    <w:rsid w:val="005A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D66"/>
    <w:rPr>
      <w:sz w:val="16"/>
      <w:szCs w:val="16"/>
    </w:rPr>
  </w:style>
  <w:style w:type="paragraph" w:styleId="CommentText">
    <w:name w:val="annotation text"/>
    <w:basedOn w:val="Normal"/>
    <w:link w:val="CommentTextChar"/>
    <w:uiPriority w:val="99"/>
    <w:unhideWhenUsed/>
    <w:rsid w:val="00681D66"/>
    <w:rPr>
      <w:sz w:val="20"/>
      <w:szCs w:val="20"/>
    </w:rPr>
  </w:style>
  <w:style w:type="character" w:customStyle="1" w:styleId="CommentTextChar">
    <w:name w:val="Comment Text Char"/>
    <w:basedOn w:val="DefaultParagraphFont"/>
    <w:link w:val="CommentText"/>
    <w:uiPriority w:val="99"/>
    <w:rsid w:val="00681D66"/>
    <w:rPr>
      <w:sz w:val="20"/>
      <w:szCs w:val="20"/>
    </w:rPr>
  </w:style>
  <w:style w:type="paragraph" w:styleId="CommentSubject">
    <w:name w:val="annotation subject"/>
    <w:basedOn w:val="CommentText"/>
    <w:next w:val="CommentText"/>
    <w:link w:val="CommentSubjectChar"/>
    <w:uiPriority w:val="99"/>
    <w:semiHidden/>
    <w:unhideWhenUsed/>
    <w:rsid w:val="00681D66"/>
    <w:rPr>
      <w:b/>
      <w:bCs/>
    </w:rPr>
  </w:style>
  <w:style w:type="character" w:customStyle="1" w:styleId="CommentSubjectChar">
    <w:name w:val="Comment Subject Char"/>
    <w:basedOn w:val="CommentTextChar"/>
    <w:link w:val="CommentSubject"/>
    <w:uiPriority w:val="99"/>
    <w:semiHidden/>
    <w:rsid w:val="00681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92321">
      <w:bodyDiv w:val="1"/>
      <w:marLeft w:val="0"/>
      <w:marRight w:val="0"/>
      <w:marTop w:val="0"/>
      <w:marBottom w:val="0"/>
      <w:divBdr>
        <w:top w:val="none" w:sz="0" w:space="0" w:color="auto"/>
        <w:left w:val="none" w:sz="0" w:space="0" w:color="auto"/>
        <w:bottom w:val="none" w:sz="0" w:space="0" w:color="auto"/>
        <w:right w:val="none" w:sz="0" w:space="0" w:color="auto"/>
      </w:divBdr>
      <w:divsChild>
        <w:div w:id="1100182532">
          <w:marLeft w:val="0"/>
          <w:marRight w:val="0"/>
          <w:marTop w:val="0"/>
          <w:marBottom w:val="0"/>
          <w:divBdr>
            <w:top w:val="none" w:sz="0" w:space="0" w:color="auto"/>
            <w:left w:val="none" w:sz="0" w:space="0" w:color="auto"/>
            <w:bottom w:val="none" w:sz="0" w:space="0" w:color="auto"/>
            <w:right w:val="none" w:sz="0" w:space="0" w:color="auto"/>
          </w:divBdr>
        </w:div>
        <w:div w:id="1425690753">
          <w:marLeft w:val="0"/>
          <w:marRight w:val="0"/>
          <w:marTop w:val="0"/>
          <w:marBottom w:val="0"/>
          <w:divBdr>
            <w:top w:val="none" w:sz="0" w:space="0" w:color="auto"/>
            <w:left w:val="none" w:sz="0" w:space="0" w:color="auto"/>
            <w:bottom w:val="none" w:sz="0" w:space="0" w:color="auto"/>
            <w:right w:val="none" w:sz="0" w:space="0" w:color="auto"/>
          </w:divBdr>
        </w:div>
        <w:div w:id="2096894737">
          <w:marLeft w:val="0"/>
          <w:marRight w:val="0"/>
          <w:marTop w:val="0"/>
          <w:marBottom w:val="0"/>
          <w:divBdr>
            <w:top w:val="none" w:sz="0" w:space="0" w:color="auto"/>
            <w:left w:val="none" w:sz="0" w:space="0" w:color="auto"/>
            <w:bottom w:val="none" w:sz="0" w:space="0" w:color="auto"/>
            <w:right w:val="none" w:sz="0" w:space="0" w:color="auto"/>
          </w:divBdr>
        </w:div>
        <w:div w:id="2008750072">
          <w:marLeft w:val="0"/>
          <w:marRight w:val="0"/>
          <w:marTop w:val="0"/>
          <w:marBottom w:val="0"/>
          <w:divBdr>
            <w:top w:val="none" w:sz="0" w:space="0" w:color="auto"/>
            <w:left w:val="none" w:sz="0" w:space="0" w:color="auto"/>
            <w:bottom w:val="none" w:sz="0" w:space="0" w:color="auto"/>
            <w:right w:val="none" w:sz="0" w:space="0" w:color="auto"/>
          </w:divBdr>
        </w:div>
        <w:div w:id="327707143">
          <w:marLeft w:val="0"/>
          <w:marRight w:val="0"/>
          <w:marTop w:val="0"/>
          <w:marBottom w:val="0"/>
          <w:divBdr>
            <w:top w:val="none" w:sz="0" w:space="0" w:color="auto"/>
            <w:left w:val="none" w:sz="0" w:space="0" w:color="auto"/>
            <w:bottom w:val="none" w:sz="0" w:space="0" w:color="auto"/>
            <w:right w:val="none" w:sz="0" w:space="0" w:color="auto"/>
          </w:divBdr>
        </w:div>
        <w:div w:id="733965636">
          <w:marLeft w:val="0"/>
          <w:marRight w:val="0"/>
          <w:marTop w:val="0"/>
          <w:marBottom w:val="0"/>
          <w:divBdr>
            <w:top w:val="none" w:sz="0" w:space="0" w:color="auto"/>
            <w:left w:val="none" w:sz="0" w:space="0" w:color="auto"/>
            <w:bottom w:val="none" w:sz="0" w:space="0" w:color="auto"/>
            <w:right w:val="none" w:sz="0" w:space="0" w:color="auto"/>
          </w:divBdr>
        </w:div>
        <w:div w:id="123042484">
          <w:marLeft w:val="0"/>
          <w:marRight w:val="0"/>
          <w:marTop w:val="0"/>
          <w:marBottom w:val="0"/>
          <w:divBdr>
            <w:top w:val="none" w:sz="0" w:space="0" w:color="auto"/>
            <w:left w:val="none" w:sz="0" w:space="0" w:color="auto"/>
            <w:bottom w:val="none" w:sz="0" w:space="0" w:color="auto"/>
            <w:right w:val="none" w:sz="0" w:space="0" w:color="auto"/>
          </w:divBdr>
          <w:divsChild>
            <w:div w:id="1525754676">
              <w:marLeft w:val="-75"/>
              <w:marRight w:val="0"/>
              <w:marTop w:val="30"/>
              <w:marBottom w:val="30"/>
              <w:divBdr>
                <w:top w:val="none" w:sz="0" w:space="0" w:color="auto"/>
                <w:left w:val="none" w:sz="0" w:space="0" w:color="auto"/>
                <w:bottom w:val="none" w:sz="0" w:space="0" w:color="auto"/>
                <w:right w:val="none" w:sz="0" w:space="0" w:color="auto"/>
              </w:divBdr>
              <w:divsChild>
                <w:div w:id="1344091219">
                  <w:marLeft w:val="0"/>
                  <w:marRight w:val="0"/>
                  <w:marTop w:val="0"/>
                  <w:marBottom w:val="0"/>
                  <w:divBdr>
                    <w:top w:val="none" w:sz="0" w:space="0" w:color="auto"/>
                    <w:left w:val="none" w:sz="0" w:space="0" w:color="auto"/>
                    <w:bottom w:val="none" w:sz="0" w:space="0" w:color="auto"/>
                    <w:right w:val="none" w:sz="0" w:space="0" w:color="auto"/>
                  </w:divBdr>
                  <w:divsChild>
                    <w:div w:id="1656451509">
                      <w:marLeft w:val="0"/>
                      <w:marRight w:val="0"/>
                      <w:marTop w:val="0"/>
                      <w:marBottom w:val="0"/>
                      <w:divBdr>
                        <w:top w:val="none" w:sz="0" w:space="0" w:color="auto"/>
                        <w:left w:val="none" w:sz="0" w:space="0" w:color="auto"/>
                        <w:bottom w:val="none" w:sz="0" w:space="0" w:color="auto"/>
                        <w:right w:val="none" w:sz="0" w:space="0" w:color="auto"/>
                      </w:divBdr>
                    </w:div>
                  </w:divsChild>
                </w:div>
                <w:div w:id="419445887">
                  <w:marLeft w:val="0"/>
                  <w:marRight w:val="0"/>
                  <w:marTop w:val="0"/>
                  <w:marBottom w:val="0"/>
                  <w:divBdr>
                    <w:top w:val="none" w:sz="0" w:space="0" w:color="auto"/>
                    <w:left w:val="none" w:sz="0" w:space="0" w:color="auto"/>
                    <w:bottom w:val="none" w:sz="0" w:space="0" w:color="auto"/>
                    <w:right w:val="none" w:sz="0" w:space="0" w:color="auto"/>
                  </w:divBdr>
                  <w:divsChild>
                    <w:div w:id="2093163359">
                      <w:marLeft w:val="0"/>
                      <w:marRight w:val="0"/>
                      <w:marTop w:val="0"/>
                      <w:marBottom w:val="0"/>
                      <w:divBdr>
                        <w:top w:val="none" w:sz="0" w:space="0" w:color="auto"/>
                        <w:left w:val="none" w:sz="0" w:space="0" w:color="auto"/>
                        <w:bottom w:val="none" w:sz="0" w:space="0" w:color="auto"/>
                        <w:right w:val="none" w:sz="0" w:space="0" w:color="auto"/>
                      </w:divBdr>
                    </w:div>
                  </w:divsChild>
                </w:div>
                <w:div w:id="250044777">
                  <w:marLeft w:val="0"/>
                  <w:marRight w:val="0"/>
                  <w:marTop w:val="0"/>
                  <w:marBottom w:val="0"/>
                  <w:divBdr>
                    <w:top w:val="none" w:sz="0" w:space="0" w:color="auto"/>
                    <w:left w:val="none" w:sz="0" w:space="0" w:color="auto"/>
                    <w:bottom w:val="none" w:sz="0" w:space="0" w:color="auto"/>
                    <w:right w:val="none" w:sz="0" w:space="0" w:color="auto"/>
                  </w:divBdr>
                  <w:divsChild>
                    <w:div w:id="3290145">
                      <w:marLeft w:val="0"/>
                      <w:marRight w:val="0"/>
                      <w:marTop w:val="0"/>
                      <w:marBottom w:val="0"/>
                      <w:divBdr>
                        <w:top w:val="none" w:sz="0" w:space="0" w:color="auto"/>
                        <w:left w:val="none" w:sz="0" w:space="0" w:color="auto"/>
                        <w:bottom w:val="none" w:sz="0" w:space="0" w:color="auto"/>
                        <w:right w:val="none" w:sz="0" w:space="0" w:color="auto"/>
                      </w:divBdr>
                    </w:div>
                    <w:div w:id="1522161694">
                      <w:marLeft w:val="0"/>
                      <w:marRight w:val="0"/>
                      <w:marTop w:val="0"/>
                      <w:marBottom w:val="0"/>
                      <w:divBdr>
                        <w:top w:val="none" w:sz="0" w:space="0" w:color="auto"/>
                        <w:left w:val="none" w:sz="0" w:space="0" w:color="auto"/>
                        <w:bottom w:val="none" w:sz="0" w:space="0" w:color="auto"/>
                        <w:right w:val="none" w:sz="0" w:space="0" w:color="auto"/>
                      </w:divBdr>
                    </w:div>
                    <w:div w:id="524708863">
                      <w:marLeft w:val="0"/>
                      <w:marRight w:val="0"/>
                      <w:marTop w:val="0"/>
                      <w:marBottom w:val="0"/>
                      <w:divBdr>
                        <w:top w:val="none" w:sz="0" w:space="0" w:color="auto"/>
                        <w:left w:val="none" w:sz="0" w:space="0" w:color="auto"/>
                        <w:bottom w:val="none" w:sz="0" w:space="0" w:color="auto"/>
                        <w:right w:val="none" w:sz="0" w:space="0" w:color="auto"/>
                      </w:divBdr>
                    </w:div>
                    <w:div w:id="816654102">
                      <w:marLeft w:val="0"/>
                      <w:marRight w:val="0"/>
                      <w:marTop w:val="0"/>
                      <w:marBottom w:val="0"/>
                      <w:divBdr>
                        <w:top w:val="none" w:sz="0" w:space="0" w:color="auto"/>
                        <w:left w:val="none" w:sz="0" w:space="0" w:color="auto"/>
                        <w:bottom w:val="none" w:sz="0" w:space="0" w:color="auto"/>
                        <w:right w:val="none" w:sz="0" w:space="0" w:color="auto"/>
                      </w:divBdr>
                    </w:div>
                  </w:divsChild>
                </w:div>
                <w:div w:id="346055872">
                  <w:marLeft w:val="0"/>
                  <w:marRight w:val="0"/>
                  <w:marTop w:val="0"/>
                  <w:marBottom w:val="0"/>
                  <w:divBdr>
                    <w:top w:val="none" w:sz="0" w:space="0" w:color="auto"/>
                    <w:left w:val="none" w:sz="0" w:space="0" w:color="auto"/>
                    <w:bottom w:val="none" w:sz="0" w:space="0" w:color="auto"/>
                    <w:right w:val="none" w:sz="0" w:space="0" w:color="auto"/>
                  </w:divBdr>
                  <w:divsChild>
                    <w:div w:id="247664050">
                      <w:marLeft w:val="0"/>
                      <w:marRight w:val="0"/>
                      <w:marTop w:val="0"/>
                      <w:marBottom w:val="0"/>
                      <w:divBdr>
                        <w:top w:val="none" w:sz="0" w:space="0" w:color="auto"/>
                        <w:left w:val="none" w:sz="0" w:space="0" w:color="auto"/>
                        <w:bottom w:val="none" w:sz="0" w:space="0" w:color="auto"/>
                        <w:right w:val="none" w:sz="0" w:space="0" w:color="auto"/>
                      </w:divBdr>
                    </w:div>
                    <w:div w:id="3287313">
                      <w:marLeft w:val="0"/>
                      <w:marRight w:val="0"/>
                      <w:marTop w:val="0"/>
                      <w:marBottom w:val="0"/>
                      <w:divBdr>
                        <w:top w:val="none" w:sz="0" w:space="0" w:color="auto"/>
                        <w:left w:val="none" w:sz="0" w:space="0" w:color="auto"/>
                        <w:bottom w:val="none" w:sz="0" w:space="0" w:color="auto"/>
                        <w:right w:val="none" w:sz="0" w:space="0" w:color="auto"/>
                      </w:divBdr>
                    </w:div>
                    <w:div w:id="1922718032">
                      <w:marLeft w:val="0"/>
                      <w:marRight w:val="0"/>
                      <w:marTop w:val="0"/>
                      <w:marBottom w:val="0"/>
                      <w:divBdr>
                        <w:top w:val="none" w:sz="0" w:space="0" w:color="auto"/>
                        <w:left w:val="none" w:sz="0" w:space="0" w:color="auto"/>
                        <w:bottom w:val="none" w:sz="0" w:space="0" w:color="auto"/>
                        <w:right w:val="none" w:sz="0" w:space="0" w:color="auto"/>
                      </w:divBdr>
                    </w:div>
                    <w:div w:id="17853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2606">
          <w:marLeft w:val="0"/>
          <w:marRight w:val="0"/>
          <w:marTop w:val="0"/>
          <w:marBottom w:val="0"/>
          <w:divBdr>
            <w:top w:val="none" w:sz="0" w:space="0" w:color="auto"/>
            <w:left w:val="none" w:sz="0" w:space="0" w:color="auto"/>
            <w:bottom w:val="none" w:sz="0" w:space="0" w:color="auto"/>
            <w:right w:val="none" w:sz="0" w:space="0" w:color="auto"/>
          </w:divBdr>
        </w:div>
        <w:div w:id="762065594">
          <w:marLeft w:val="0"/>
          <w:marRight w:val="0"/>
          <w:marTop w:val="0"/>
          <w:marBottom w:val="0"/>
          <w:divBdr>
            <w:top w:val="none" w:sz="0" w:space="0" w:color="auto"/>
            <w:left w:val="none" w:sz="0" w:space="0" w:color="auto"/>
            <w:bottom w:val="none" w:sz="0" w:space="0" w:color="auto"/>
            <w:right w:val="none" w:sz="0" w:space="0" w:color="auto"/>
          </w:divBdr>
          <w:divsChild>
            <w:div w:id="1870531881">
              <w:marLeft w:val="0"/>
              <w:marRight w:val="0"/>
              <w:marTop w:val="0"/>
              <w:marBottom w:val="0"/>
              <w:divBdr>
                <w:top w:val="none" w:sz="0" w:space="0" w:color="auto"/>
                <w:left w:val="none" w:sz="0" w:space="0" w:color="auto"/>
                <w:bottom w:val="none" w:sz="0" w:space="0" w:color="auto"/>
                <w:right w:val="none" w:sz="0" w:space="0" w:color="auto"/>
              </w:divBdr>
            </w:div>
            <w:div w:id="1540362959">
              <w:marLeft w:val="0"/>
              <w:marRight w:val="0"/>
              <w:marTop w:val="0"/>
              <w:marBottom w:val="0"/>
              <w:divBdr>
                <w:top w:val="none" w:sz="0" w:space="0" w:color="auto"/>
                <w:left w:val="none" w:sz="0" w:space="0" w:color="auto"/>
                <w:bottom w:val="none" w:sz="0" w:space="0" w:color="auto"/>
                <w:right w:val="none" w:sz="0" w:space="0" w:color="auto"/>
              </w:divBdr>
            </w:div>
          </w:divsChild>
        </w:div>
        <w:div w:id="556403448">
          <w:marLeft w:val="0"/>
          <w:marRight w:val="0"/>
          <w:marTop w:val="0"/>
          <w:marBottom w:val="0"/>
          <w:divBdr>
            <w:top w:val="none" w:sz="0" w:space="0" w:color="auto"/>
            <w:left w:val="none" w:sz="0" w:space="0" w:color="auto"/>
            <w:bottom w:val="none" w:sz="0" w:space="0" w:color="auto"/>
            <w:right w:val="none" w:sz="0" w:space="0" w:color="auto"/>
          </w:divBdr>
        </w:div>
        <w:div w:id="1462962085">
          <w:marLeft w:val="0"/>
          <w:marRight w:val="0"/>
          <w:marTop w:val="0"/>
          <w:marBottom w:val="0"/>
          <w:divBdr>
            <w:top w:val="none" w:sz="0" w:space="0" w:color="auto"/>
            <w:left w:val="none" w:sz="0" w:space="0" w:color="auto"/>
            <w:bottom w:val="none" w:sz="0" w:space="0" w:color="auto"/>
            <w:right w:val="none" w:sz="0" w:space="0" w:color="auto"/>
          </w:divBdr>
        </w:div>
        <w:div w:id="1896044822">
          <w:marLeft w:val="0"/>
          <w:marRight w:val="0"/>
          <w:marTop w:val="0"/>
          <w:marBottom w:val="0"/>
          <w:divBdr>
            <w:top w:val="none" w:sz="0" w:space="0" w:color="auto"/>
            <w:left w:val="none" w:sz="0" w:space="0" w:color="auto"/>
            <w:bottom w:val="none" w:sz="0" w:space="0" w:color="auto"/>
            <w:right w:val="none" w:sz="0" w:space="0" w:color="auto"/>
          </w:divBdr>
          <w:divsChild>
            <w:div w:id="1468859752">
              <w:marLeft w:val="-75"/>
              <w:marRight w:val="0"/>
              <w:marTop w:val="30"/>
              <w:marBottom w:val="30"/>
              <w:divBdr>
                <w:top w:val="none" w:sz="0" w:space="0" w:color="auto"/>
                <w:left w:val="none" w:sz="0" w:space="0" w:color="auto"/>
                <w:bottom w:val="none" w:sz="0" w:space="0" w:color="auto"/>
                <w:right w:val="none" w:sz="0" w:space="0" w:color="auto"/>
              </w:divBdr>
              <w:divsChild>
                <w:div w:id="1059086447">
                  <w:marLeft w:val="0"/>
                  <w:marRight w:val="0"/>
                  <w:marTop w:val="0"/>
                  <w:marBottom w:val="0"/>
                  <w:divBdr>
                    <w:top w:val="none" w:sz="0" w:space="0" w:color="auto"/>
                    <w:left w:val="none" w:sz="0" w:space="0" w:color="auto"/>
                    <w:bottom w:val="none" w:sz="0" w:space="0" w:color="auto"/>
                    <w:right w:val="none" w:sz="0" w:space="0" w:color="auto"/>
                  </w:divBdr>
                  <w:divsChild>
                    <w:div w:id="1030107888">
                      <w:marLeft w:val="0"/>
                      <w:marRight w:val="0"/>
                      <w:marTop w:val="0"/>
                      <w:marBottom w:val="0"/>
                      <w:divBdr>
                        <w:top w:val="none" w:sz="0" w:space="0" w:color="auto"/>
                        <w:left w:val="none" w:sz="0" w:space="0" w:color="auto"/>
                        <w:bottom w:val="none" w:sz="0" w:space="0" w:color="auto"/>
                        <w:right w:val="none" w:sz="0" w:space="0" w:color="auto"/>
                      </w:divBdr>
                    </w:div>
                  </w:divsChild>
                </w:div>
                <w:div w:id="2101481879">
                  <w:marLeft w:val="0"/>
                  <w:marRight w:val="0"/>
                  <w:marTop w:val="0"/>
                  <w:marBottom w:val="0"/>
                  <w:divBdr>
                    <w:top w:val="none" w:sz="0" w:space="0" w:color="auto"/>
                    <w:left w:val="none" w:sz="0" w:space="0" w:color="auto"/>
                    <w:bottom w:val="none" w:sz="0" w:space="0" w:color="auto"/>
                    <w:right w:val="none" w:sz="0" w:space="0" w:color="auto"/>
                  </w:divBdr>
                  <w:divsChild>
                    <w:div w:id="8650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6398">
          <w:marLeft w:val="0"/>
          <w:marRight w:val="0"/>
          <w:marTop w:val="0"/>
          <w:marBottom w:val="0"/>
          <w:divBdr>
            <w:top w:val="none" w:sz="0" w:space="0" w:color="auto"/>
            <w:left w:val="none" w:sz="0" w:space="0" w:color="auto"/>
            <w:bottom w:val="none" w:sz="0" w:space="0" w:color="auto"/>
            <w:right w:val="none" w:sz="0" w:space="0" w:color="auto"/>
          </w:divBdr>
        </w:div>
        <w:div w:id="1184630873">
          <w:marLeft w:val="0"/>
          <w:marRight w:val="0"/>
          <w:marTop w:val="0"/>
          <w:marBottom w:val="0"/>
          <w:divBdr>
            <w:top w:val="none" w:sz="0" w:space="0" w:color="auto"/>
            <w:left w:val="none" w:sz="0" w:space="0" w:color="auto"/>
            <w:bottom w:val="none" w:sz="0" w:space="0" w:color="auto"/>
            <w:right w:val="none" w:sz="0" w:space="0" w:color="auto"/>
          </w:divBdr>
        </w:div>
        <w:div w:id="1070228353">
          <w:marLeft w:val="0"/>
          <w:marRight w:val="0"/>
          <w:marTop w:val="0"/>
          <w:marBottom w:val="0"/>
          <w:divBdr>
            <w:top w:val="none" w:sz="0" w:space="0" w:color="auto"/>
            <w:left w:val="none" w:sz="0" w:space="0" w:color="auto"/>
            <w:bottom w:val="none" w:sz="0" w:space="0" w:color="auto"/>
            <w:right w:val="none" w:sz="0" w:space="0" w:color="auto"/>
          </w:divBdr>
        </w:div>
        <w:div w:id="1656640662">
          <w:marLeft w:val="0"/>
          <w:marRight w:val="0"/>
          <w:marTop w:val="0"/>
          <w:marBottom w:val="0"/>
          <w:divBdr>
            <w:top w:val="none" w:sz="0" w:space="0" w:color="auto"/>
            <w:left w:val="none" w:sz="0" w:space="0" w:color="auto"/>
            <w:bottom w:val="none" w:sz="0" w:space="0" w:color="auto"/>
            <w:right w:val="none" w:sz="0" w:space="0" w:color="auto"/>
          </w:divBdr>
        </w:div>
        <w:div w:id="424151553">
          <w:marLeft w:val="0"/>
          <w:marRight w:val="0"/>
          <w:marTop w:val="0"/>
          <w:marBottom w:val="0"/>
          <w:divBdr>
            <w:top w:val="none" w:sz="0" w:space="0" w:color="auto"/>
            <w:left w:val="none" w:sz="0" w:space="0" w:color="auto"/>
            <w:bottom w:val="none" w:sz="0" w:space="0" w:color="auto"/>
            <w:right w:val="none" w:sz="0" w:space="0" w:color="auto"/>
          </w:divBdr>
        </w:div>
        <w:div w:id="1696006413">
          <w:marLeft w:val="0"/>
          <w:marRight w:val="0"/>
          <w:marTop w:val="0"/>
          <w:marBottom w:val="0"/>
          <w:divBdr>
            <w:top w:val="none" w:sz="0" w:space="0" w:color="auto"/>
            <w:left w:val="none" w:sz="0" w:space="0" w:color="auto"/>
            <w:bottom w:val="none" w:sz="0" w:space="0" w:color="auto"/>
            <w:right w:val="none" w:sz="0" w:space="0" w:color="auto"/>
          </w:divBdr>
        </w:div>
        <w:div w:id="1413238413">
          <w:marLeft w:val="0"/>
          <w:marRight w:val="0"/>
          <w:marTop w:val="0"/>
          <w:marBottom w:val="0"/>
          <w:divBdr>
            <w:top w:val="none" w:sz="0" w:space="0" w:color="auto"/>
            <w:left w:val="none" w:sz="0" w:space="0" w:color="auto"/>
            <w:bottom w:val="none" w:sz="0" w:space="0" w:color="auto"/>
            <w:right w:val="none" w:sz="0" w:space="0" w:color="auto"/>
          </w:divBdr>
        </w:div>
        <w:div w:id="731082718">
          <w:marLeft w:val="0"/>
          <w:marRight w:val="0"/>
          <w:marTop w:val="0"/>
          <w:marBottom w:val="0"/>
          <w:divBdr>
            <w:top w:val="none" w:sz="0" w:space="0" w:color="auto"/>
            <w:left w:val="none" w:sz="0" w:space="0" w:color="auto"/>
            <w:bottom w:val="none" w:sz="0" w:space="0" w:color="auto"/>
            <w:right w:val="none" w:sz="0" w:space="0" w:color="auto"/>
          </w:divBdr>
          <w:divsChild>
            <w:div w:id="1328747085">
              <w:marLeft w:val="-75"/>
              <w:marRight w:val="0"/>
              <w:marTop w:val="30"/>
              <w:marBottom w:val="30"/>
              <w:divBdr>
                <w:top w:val="none" w:sz="0" w:space="0" w:color="auto"/>
                <w:left w:val="none" w:sz="0" w:space="0" w:color="auto"/>
                <w:bottom w:val="none" w:sz="0" w:space="0" w:color="auto"/>
                <w:right w:val="none" w:sz="0" w:space="0" w:color="auto"/>
              </w:divBdr>
              <w:divsChild>
                <w:div w:id="33585285">
                  <w:marLeft w:val="0"/>
                  <w:marRight w:val="0"/>
                  <w:marTop w:val="0"/>
                  <w:marBottom w:val="0"/>
                  <w:divBdr>
                    <w:top w:val="none" w:sz="0" w:space="0" w:color="auto"/>
                    <w:left w:val="none" w:sz="0" w:space="0" w:color="auto"/>
                    <w:bottom w:val="none" w:sz="0" w:space="0" w:color="auto"/>
                    <w:right w:val="none" w:sz="0" w:space="0" w:color="auto"/>
                  </w:divBdr>
                  <w:divsChild>
                    <w:div w:id="1530532621">
                      <w:marLeft w:val="0"/>
                      <w:marRight w:val="0"/>
                      <w:marTop w:val="0"/>
                      <w:marBottom w:val="0"/>
                      <w:divBdr>
                        <w:top w:val="none" w:sz="0" w:space="0" w:color="auto"/>
                        <w:left w:val="none" w:sz="0" w:space="0" w:color="auto"/>
                        <w:bottom w:val="none" w:sz="0" w:space="0" w:color="auto"/>
                        <w:right w:val="none" w:sz="0" w:space="0" w:color="auto"/>
                      </w:divBdr>
                    </w:div>
                    <w:div w:id="2016301719">
                      <w:marLeft w:val="0"/>
                      <w:marRight w:val="0"/>
                      <w:marTop w:val="0"/>
                      <w:marBottom w:val="0"/>
                      <w:divBdr>
                        <w:top w:val="none" w:sz="0" w:space="0" w:color="auto"/>
                        <w:left w:val="none" w:sz="0" w:space="0" w:color="auto"/>
                        <w:bottom w:val="none" w:sz="0" w:space="0" w:color="auto"/>
                        <w:right w:val="none" w:sz="0" w:space="0" w:color="auto"/>
                      </w:divBdr>
                    </w:div>
                  </w:divsChild>
                </w:div>
                <w:div w:id="1254318632">
                  <w:marLeft w:val="0"/>
                  <w:marRight w:val="0"/>
                  <w:marTop w:val="0"/>
                  <w:marBottom w:val="0"/>
                  <w:divBdr>
                    <w:top w:val="none" w:sz="0" w:space="0" w:color="auto"/>
                    <w:left w:val="none" w:sz="0" w:space="0" w:color="auto"/>
                    <w:bottom w:val="none" w:sz="0" w:space="0" w:color="auto"/>
                    <w:right w:val="none" w:sz="0" w:space="0" w:color="auto"/>
                  </w:divBdr>
                  <w:divsChild>
                    <w:div w:id="889535277">
                      <w:marLeft w:val="0"/>
                      <w:marRight w:val="0"/>
                      <w:marTop w:val="0"/>
                      <w:marBottom w:val="0"/>
                      <w:divBdr>
                        <w:top w:val="none" w:sz="0" w:space="0" w:color="auto"/>
                        <w:left w:val="none" w:sz="0" w:space="0" w:color="auto"/>
                        <w:bottom w:val="none" w:sz="0" w:space="0" w:color="auto"/>
                        <w:right w:val="none" w:sz="0" w:space="0" w:color="auto"/>
                      </w:divBdr>
                    </w:div>
                  </w:divsChild>
                </w:div>
                <w:div w:id="576594653">
                  <w:marLeft w:val="0"/>
                  <w:marRight w:val="0"/>
                  <w:marTop w:val="0"/>
                  <w:marBottom w:val="0"/>
                  <w:divBdr>
                    <w:top w:val="none" w:sz="0" w:space="0" w:color="auto"/>
                    <w:left w:val="none" w:sz="0" w:space="0" w:color="auto"/>
                    <w:bottom w:val="none" w:sz="0" w:space="0" w:color="auto"/>
                    <w:right w:val="none" w:sz="0" w:space="0" w:color="auto"/>
                  </w:divBdr>
                  <w:divsChild>
                    <w:div w:id="1199467962">
                      <w:marLeft w:val="0"/>
                      <w:marRight w:val="0"/>
                      <w:marTop w:val="0"/>
                      <w:marBottom w:val="0"/>
                      <w:divBdr>
                        <w:top w:val="none" w:sz="0" w:space="0" w:color="auto"/>
                        <w:left w:val="none" w:sz="0" w:space="0" w:color="auto"/>
                        <w:bottom w:val="none" w:sz="0" w:space="0" w:color="auto"/>
                        <w:right w:val="none" w:sz="0" w:space="0" w:color="auto"/>
                      </w:divBdr>
                    </w:div>
                  </w:divsChild>
                </w:div>
                <w:div w:id="877814358">
                  <w:marLeft w:val="0"/>
                  <w:marRight w:val="0"/>
                  <w:marTop w:val="0"/>
                  <w:marBottom w:val="0"/>
                  <w:divBdr>
                    <w:top w:val="none" w:sz="0" w:space="0" w:color="auto"/>
                    <w:left w:val="none" w:sz="0" w:space="0" w:color="auto"/>
                    <w:bottom w:val="none" w:sz="0" w:space="0" w:color="auto"/>
                    <w:right w:val="none" w:sz="0" w:space="0" w:color="auto"/>
                  </w:divBdr>
                  <w:divsChild>
                    <w:div w:id="29308690">
                      <w:marLeft w:val="0"/>
                      <w:marRight w:val="0"/>
                      <w:marTop w:val="0"/>
                      <w:marBottom w:val="0"/>
                      <w:divBdr>
                        <w:top w:val="none" w:sz="0" w:space="0" w:color="auto"/>
                        <w:left w:val="none" w:sz="0" w:space="0" w:color="auto"/>
                        <w:bottom w:val="none" w:sz="0" w:space="0" w:color="auto"/>
                        <w:right w:val="none" w:sz="0" w:space="0" w:color="auto"/>
                      </w:divBdr>
                    </w:div>
                  </w:divsChild>
                </w:div>
                <w:div w:id="1566256022">
                  <w:marLeft w:val="0"/>
                  <w:marRight w:val="0"/>
                  <w:marTop w:val="0"/>
                  <w:marBottom w:val="0"/>
                  <w:divBdr>
                    <w:top w:val="none" w:sz="0" w:space="0" w:color="auto"/>
                    <w:left w:val="none" w:sz="0" w:space="0" w:color="auto"/>
                    <w:bottom w:val="none" w:sz="0" w:space="0" w:color="auto"/>
                    <w:right w:val="none" w:sz="0" w:space="0" w:color="auto"/>
                  </w:divBdr>
                  <w:divsChild>
                    <w:div w:id="806776295">
                      <w:marLeft w:val="0"/>
                      <w:marRight w:val="0"/>
                      <w:marTop w:val="0"/>
                      <w:marBottom w:val="0"/>
                      <w:divBdr>
                        <w:top w:val="none" w:sz="0" w:space="0" w:color="auto"/>
                        <w:left w:val="none" w:sz="0" w:space="0" w:color="auto"/>
                        <w:bottom w:val="none" w:sz="0" w:space="0" w:color="auto"/>
                        <w:right w:val="none" w:sz="0" w:space="0" w:color="auto"/>
                      </w:divBdr>
                    </w:div>
                  </w:divsChild>
                </w:div>
                <w:div w:id="980646915">
                  <w:marLeft w:val="0"/>
                  <w:marRight w:val="0"/>
                  <w:marTop w:val="0"/>
                  <w:marBottom w:val="0"/>
                  <w:divBdr>
                    <w:top w:val="none" w:sz="0" w:space="0" w:color="auto"/>
                    <w:left w:val="none" w:sz="0" w:space="0" w:color="auto"/>
                    <w:bottom w:val="none" w:sz="0" w:space="0" w:color="auto"/>
                    <w:right w:val="none" w:sz="0" w:space="0" w:color="auto"/>
                  </w:divBdr>
                  <w:divsChild>
                    <w:div w:id="1007441695">
                      <w:marLeft w:val="0"/>
                      <w:marRight w:val="0"/>
                      <w:marTop w:val="0"/>
                      <w:marBottom w:val="0"/>
                      <w:divBdr>
                        <w:top w:val="none" w:sz="0" w:space="0" w:color="auto"/>
                        <w:left w:val="none" w:sz="0" w:space="0" w:color="auto"/>
                        <w:bottom w:val="none" w:sz="0" w:space="0" w:color="auto"/>
                        <w:right w:val="none" w:sz="0" w:space="0" w:color="auto"/>
                      </w:divBdr>
                    </w:div>
                    <w:div w:id="1528178899">
                      <w:marLeft w:val="0"/>
                      <w:marRight w:val="0"/>
                      <w:marTop w:val="0"/>
                      <w:marBottom w:val="0"/>
                      <w:divBdr>
                        <w:top w:val="none" w:sz="0" w:space="0" w:color="auto"/>
                        <w:left w:val="none" w:sz="0" w:space="0" w:color="auto"/>
                        <w:bottom w:val="none" w:sz="0" w:space="0" w:color="auto"/>
                        <w:right w:val="none" w:sz="0" w:space="0" w:color="auto"/>
                      </w:divBdr>
                    </w:div>
                  </w:divsChild>
                </w:div>
                <w:div w:id="1756318553">
                  <w:marLeft w:val="0"/>
                  <w:marRight w:val="0"/>
                  <w:marTop w:val="0"/>
                  <w:marBottom w:val="0"/>
                  <w:divBdr>
                    <w:top w:val="none" w:sz="0" w:space="0" w:color="auto"/>
                    <w:left w:val="none" w:sz="0" w:space="0" w:color="auto"/>
                    <w:bottom w:val="none" w:sz="0" w:space="0" w:color="auto"/>
                    <w:right w:val="none" w:sz="0" w:space="0" w:color="auto"/>
                  </w:divBdr>
                  <w:divsChild>
                    <w:div w:id="469515671">
                      <w:marLeft w:val="0"/>
                      <w:marRight w:val="0"/>
                      <w:marTop w:val="0"/>
                      <w:marBottom w:val="0"/>
                      <w:divBdr>
                        <w:top w:val="none" w:sz="0" w:space="0" w:color="auto"/>
                        <w:left w:val="none" w:sz="0" w:space="0" w:color="auto"/>
                        <w:bottom w:val="none" w:sz="0" w:space="0" w:color="auto"/>
                        <w:right w:val="none" w:sz="0" w:space="0" w:color="auto"/>
                      </w:divBdr>
                    </w:div>
                  </w:divsChild>
                </w:div>
                <w:div w:id="104160372">
                  <w:marLeft w:val="0"/>
                  <w:marRight w:val="0"/>
                  <w:marTop w:val="0"/>
                  <w:marBottom w:val="0"/>
                  <w:divBdr>
                    <w:top w:val="none" w:sz="0" w:space="0" w:color="auto"/>
                    <w:left w:val="none" w:sz="0" w:space="0" w:color="auto"/>
                    <w:bottom w:val="none" w:sz="0" w:space="0" w:color="auto"/>
                    <w:right w:val="none" w:sz="0" w:space="0" w:color="auto"/>
                  </w:divBdr>
                  <w:divsChild>
                    <w:div w:id="874998995">
                      <w:marLeft w:val="0"/>
                      <w:marRight w:val="0"/>
                      <w:marTop w:val="0"/>
                      <w:marBottom w:val="0"/>
                      <w:divBdr>
                        <w:top w:val="none" w:sz="0" w:space="0" w:color="auto"/>
                        <w:left w:val="none" w:sz="0" w:space="0" w:color="auto"/>
                        <w:bottom w:val="none" w:sz="0" w:space="0" w:color="auto"/>
                        <w:right w:val="none" w:sz="0" w:space="0" w:color="auto"/>
                      </w:divBdr>
                    </w:div>
                  </w:divsChild>
                </w:div>
                <w:div w:id="814955570">
                  <w:marLeft w:val="0"/>
                  <w:marRight w:val="0"/>
                  <w:marTop w:val="0"/>
                  <w:marBottom w:val="0"/>
                  <w:divBdr>
                    <w:top w:val="none" w:sz="0" w:space="0" w:color="auto"/>
                    <w:left w:val="none" w:sz="0" w:space="0" w:color="auto"/>
                    <w:bottom w:val="none" w:sz="0" w:space="0" w:color="auto"/>
                    <w:right w:val="none" w:sz="0" w:space="0" w:color="auto"/>
                  </w:divBdr>
                  <w:divsChild>
                    <w:div w:id="1682315741">
                      <w:marLeft w:val="0"/>
                      <w:marRight w:val="0"/>
                      <w:marTop w:val="0"/>
                      <w:marBottom w:val="0"/>
                      <w:divBdr>
                        <w:top w:val="none" w:sz="0" w:space="0" w:color="auto"/>
                        <w:left w:val="none" w:sz="0" w:space="0" w:color="auto"/>
                        <w:bottom w:val="none" w:sz="0" w:space="0" w:color="auto"/>
                        <w:right w:val="none" w:sz="0" w:space="0" w:color="auto"/>
                      </w:divBdr>
                    </w:div>
                  </w:divsChild>
                </w:div>
                <w:div w:id="1649170792">
                  <w:marLeft w:val="0"/>
                  <w:marRight w:val="0"/>
                  <w:marTop w:val="0"/>
                  <w:marBottom w:val="0"/>
                  <w:divBdr>
                    <w:top w:val="none" w:sz="0" w:space="0" w:color="auto"/>
                    <w:left w:val="none" w:sz="0" w:space="0" w:color="auto"/>
                    <w:bottom w:val="none" w:sz="0" w:space="0" w:color="auto"/>
                    <w:right w:val="none" w:sz="0" w:space="0" w:color="auto"/>
                  </w:divBdr>
                  <w:divsChild>
                    <w:div w:id="1999338053">
                      <w:marLeft w:val="0"/>
                      <w:marRight w:val="0"/>
                      <w:marTop w:val="0"/>
                      <w:marBottom w:val="0"/>
                      <w:divBdr>
                        <w:top w:val="none" w:sz="0" w:space="0" w:color="auto"/>
                        <w:left w:val="none" w:sz="0" w:space="0" w:color="auto"/>
                        <w:bottom w:val="none" w:sz="0" w:space="0" w:color="auto"/>
                        <w:right w:val="none" w:sz="0" w:space="0" w:color="auto"/>
                      </w:divBdr>
                    </w:div>
                  </w:divsChild>
                </w:div>
                <w:div w:id="1543444221">
                  <w:marLeft w:val="0"/>
                  <w:marRight w:val="0"/>
                  <w:marTop w:val="0"/>
                  <w:marBottom w:val="0"/>
                  <w:divBdr>
                    <w:top w:val="none" w:sz="0" w:space="0" w:color="auto"/>
                    <w:left w:val="none" w:sz="0" w:space="0" w:color="auto"/>
                    <w:bottom w:val="none" w:sz="0" w:space="0" w:color="auto"/>
                    <w:right w:val="none" w:sz="0" w:space="0" w:color="auto"/>
                  </w:divBdr>
                </w:div>
                <w:div w:id="544415814">
                  <w:marLeft w:val="0"/>
                  <w:marRight w:val="0"/>
                  <w:marTop w:val="0"/>
                  <w:marBottom w:val="0"/>
                  <w:divBdr>
                    <w:top w:val="none" w:sz="0" w:space="0" w:color="auto"/>
                    <w:left w:val="none" w:sz="0" w:space="0" w:color="auto"/>
                    <w:bottom w:val="none" w:sz="0" w:space="0" w:color="auto"/>
                    <w:right w:val="none" w:sz="0" w:space="0" w:color="auto"/>
                  </w:divBdr>
                </w:div>
                <w:div w:id="1101684963">
                  <w:marLeft w:val="0"/>
                  <w:marRight w:val="0"/>
                  <w:marTop w:val="0"/>
                  <w:marBottom w:val="0"/>
                  <w:divBdr>
                    <w:top w:val="none" w:sz="0" w:space="0" w:color="auto"/>
                    <w:left w:val="none" w:sz="0" w:space="0" w:color="auto"/>
                    <w:bottom w:val="none" w:sz="0" w:space="0" w:color="auto"/>
                    <w:right w:val="none" w:sz="0" w:space="0" w:color="auto"/>
                  </w:divBdr>
                </w:div>
                <w:div w:id="2099133771">
                  <w:marLeft w:val="0"/>
                  <w:marRight w:val="0"/>
                  <w:marTop w:val="0"/>
                  <w:marBottom w:val="0"/>
                  <w:divBdr>
                    <w:top w:val="none" w:sz="0" w:space="0" w:color="auto"/>
                    <w:left w:val="none" w:sz="0" w:space="0" w:color="auto"/>
                    <w:bottom w:val="none" w:sz="0" w:space="0" w:color="auto"/>
                    <w:right w:val="none" w:sz="0" w:space="0" w:color="auto"/>
                  </w:divBdr>
                </w:div>
                <w:div w:id="12512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5556">
          <w:marLeft w:val="0"/>
          <w:marRight w:val="0"/>
          <w:marTop w:val="0"/>
          <w:marBottom w:val="0"/>
          <w:divBdr>
            <w:top w:val="none" w:sz="0" w:space="0" w:color="auto"/>
            <w:left w:val="none" w:sz="0" w:space="0" w:color="auto"/>
            <w:bottom w:val="none" w:sz="0" w:space="0" w:color="auto"/>
            <w:right w:val="none" w:sz="0" w:space="0" w:color="auto"/>
          </w:divBdr>
        </w:div>
        <w:div w:id="768739026">
          <w:marLeft w:val="0"/>
          <w:marRight w:val="0"/>
          <w:marTop w:val="0"/>
          <w:marBottom w:val="0"/>
          <w:divBdr>
            <w:top w:val="none" w:sz="0" w:space="0" w:color="auto"/>
            <w:left w:val="none" w:sz="0" w:space="0" w:color="auto"/>
            <w:bottom w:val="none" w:sz="0" w:space="0" w:color="auto"/>
            <w:right w:val="none" w:sz="0" w:space="0" w:color="auto"/>
          </w:divBdr>
        </w:div>
        <w:div w:id="838737949">
          <w:marLeft w:val="0"/>
          <w:marRight w:val="0"/>
          <w:marTop w:val="0"/>
          <w:marBottom w:val="0"/>
          <w:divBdr>
            <w:top w:val="none" w:sz="0" w:space="0" w:color="auto"/>
            <w:left w:val="none" w:sz="0" w:space="0" w:color="auto"/>
            <w:bottom w:val="none" w:sz="0" w:space="0" w:color="auto"/>
            <w:right w:val="none" w:sz="0" w:space="0" w:color="auto"/>
          </w:divBdr>
          <w:divsChild>
            <w:div w:id="1666396588">
              <w:marLeft w:val="-75"/>
              <w:marRight w:val="0"/>
              <w:marTop w:val="30"/>
              <w:marBottom w:val="30"/>
              <w:divBdr>
                <w:top w:val="none" w:sz="0" w:space="0" w:color="auto"/>
                <w:left w:val="none" w:sz="0" w:space="0" w:color="auto"/>
                <w:bottom w:val="none" w:sz="0" w:space="0" w:color="auto"/>
                <w:right w:val="none" w:sz="0" w:space="0" w:color="auto"/>
              </w:divBdr>
              <w:divsChild>
                <w:div w:id="1626080672">
                  <w:marLeft w:val="0"/>
                  <w:marRight w:val="0"/>
                  <w:marTop w:val="0"/>
                  <w:marBottom w:val="0"/>
                  <w:divBdr>
                    <w:top w:val="none" w:sz="0" w:space="0" w:color="auto"/>
                    <w:left w:val="none" w:sz="0" w:space="0" w:color="auto"/>
                    <w:bottom w:val="none" w:sz="0" w:space="0" w:color="auto"/>
                    <w:right w:val="none" w:sz="0" w:space="0" w:color="auto"/>
                  </w:divBdr>
                  <w:divsChild>
                    <w:div w:id="842620728">
                      <w:marLeft w:val="0"/>
                      <w:marRight w:val="0"/>
                      <w:marTop w:val="0"/>
                      <w:marBottom w:val="0"/>
                      <w:divBdr>
                        <w:top w:val="none" w:sz="0" w:space="0" w:color="auto"/>
                        <w:left w:val="none" w:sz="0" w:space="0" w:color="auto"/>
                        <w:bottom w:val="none" w:sz="0" w:space="0" w:color="auto"/>
                        <w:right w:val="none" w:sz="0" w:space="0" w:color="auto"/>
                      </w:divBdr>
                    </w:div>
                    <w:div w:id="107284056">
                      <w:marLeft w:val="0"/>
                      <w:marRight w:val="0"/>
                      <w:marTop w:val="0"/>
                      <w:marBottom w:val="0"/>
                      <w:divBdr>
                        <w:top w:val="none" w:sz="0" w:space="0" w:color="auto"/>
                        <w:left w:val="none" w:sz="0" w:space="0" w:color="auto"/>
                        <w:bottom w:val="none" w:sz="0" w:space="0" w:color="auto"/>
                        <w:right w:val="none" w:sz="0" w:space="0" w:color="auto"/>
                      </w:divBdr>
                    </w:div>
                  </w:divsChild>
                </w:div>
                <w:div w:id="1270702231">
                  <w:marLeft w:val="0"/>
                  <w:marRight w:val="0"/>
                  <w:marTop w:val="0"/>
                  <w:marBottom w:val="0"/>
                  <w:divBdr>
                    <w:top w:val="none" w:sz="0" w:space="0" w:color="auto"/>
                    <w:left w:val="none" w:sz="0" w:space="0" w:color="auto"/>
                    <w:bottom w:val="none" w:sz="0" w:space="0" w:color="auto"/>
                    <w:right w:val="none" w:sz="0" w:space="0" w:color="auto"/>
                  </w:divBdr>
                  <w:divsChild>
                    <w:div w:id="1318804038">
                      <w:marLeft w:val="0"/>
                      <w:marRight w:val="0"/>
                      <w:marTop w:val="0"/>
                      <w:marBottom w:val="0"/>
                      <w:divBdr>
                        <w:top w:val="none" w:sz="0" w:space="0" w:color="auto"/>
                        <w:left w:val="none" w:sz="0" w:space="0" w:color="auto"/>
                        <w:bottom w:val="none" w:sz="0" w:space="0" w:color="auto"/>
                        <w:right w:val="none" w:sz="0" w:space="0" w:color="auto"/>
                      </w:divBdr>
                    </w:div>
                  </w:divsChild>
                </w:div>
                <w:div w:id="700477336">
                  <w:marLeft w:val="0"/>
                  <w:marRight w:val="0"/>
                  <w:marTop w:val="0"/>
                  <w:marBottom w:val="0"/>
                  <w:divBdr>
                    <w:top w:val="none" w:sz="0" w:space="0" w:color="auto"/>
                    <w:left w:val="none" w:sz="0" w:space="0" w:color="auto"/>
                    <w:bottom w:val="none" w:sz="0" w:space="0" w:color="auto"/>
                    <w:right w:val="none" w:sz="0" w:space="0" w:color="auto"/>
                  </w:divBdr>
                  <w:divsChild>
                    <w:div w:id="553934622">
                      <w:marLeft w:val="0"/>
                      <w:marRight w:val="0"/>
                      <w:marTop w:val="0"/>
                      <w:marBottom w:val="0"/>
                      <w:divBdr>
                        <w:top w:val="none" w:sz="0" w:space="0" w:color="auto"/>
                        <w:left w:val="none" w:sz="0" w:space="0" w:color="auto"/>
                        <w:bottom w:val="none" w:sz="0" w:space="0" w:color="auto"/>
                        <w:right w:val="none" w:sz="0" w:space="0" w:color="auto"/>
                      </w:divBdr>
                    </w:div>
                  </w:divsChild>
                </w:div>
                <w:div w:id="1973443499">
                  <w:marLeft w:val="0"/>
                  <w:marRight w:val="0"/>
                  <w:marTop w:val="0"/>
                  <w:marBottom w:val="0"/>
                  <w:divBdr>
                    <w:top w:val="none" w:sz="0" w:space="0" w:color="auto"/>
                    <w:left w:val="none" w:sz="0" w:space="0" w:color="auto"/>
                    <w:bottom w:val="none" w:sz="0" w:space="0" w:color="auto"/>
                    <w:right w:val="none" w:sz="0" w:space="0" w:color="auto"/>
                  </w:divBdr>
                  <w:divsChild>
                    <w:div w:id="1389764947">
                      <w:marLeft w:val="0"/>
                      <w:marRight w:val="0"/>
                      <w:marTop w:val="0"/>
                      <w:marBottom w:val="0"/>
                      <w:divBdr>
                        <w:top w:val="none" w:sz="0" w:space="0" w:color="auto"/>
                        <w:left w:val="none" w:sz="0" w:space="0" w:color="auto"/>
                        <w:bottom w:val="none" w:sz="0" w:space="0" w:color="auto"/>
                        <w:right w:val="none" w:sz="0" w:space="0" w:color="auto"/>
                      </w:divBdr>
                    </w:div>
                  </w:divsChild>
                </w:div>
                <w:div w:id="214194828">
                  <w:marLeft w:val="0"/>
                  <w:marRight w:val="0"/>
                  <w:marTop w:val="0"/>
                  <w:marBottom w:val="0"/>
                  <w:divBdr>
                    <w:top w:val="none" w:sz="0" w:space="0" w:color="auto"/>
                    <w:left w:val="none" w:sz="0" w:space="0" w:color="auto"/>
                    <w:bottom w:val="none" w:sz="0" w:space="0" w:color="auto"/>
                    <w:right w:val="none" w:sz="0" w:space="0" w:color="auto"/>
                  </w:divBdr>
                  <w:divsChild>
                    <w:div w:id="1209028422">
                      <w:marLeft w:val="0"/>
                      <w:marRight w:val="0"/>
                      <w:marTop w:val="0"/>
                      <w:marBottom w:val="0"/>
                      <w:divBdr>
                        <w:top w:val="none" w:sz="0" w:space="0" w:color="auto"/>
                        <w:left w:val="none" w:sz="0" w:space="0" w:color="auto"/>
                        <w:bottom w:val="none" w:sz="0" w:space="0" w:color="auto"/>
                        <w:right w:val="none" w:sz="0" w:space="0" w:color="auto"/>
                      </w:divBdr>
                    </w:div>
                    <w:div w:id="1377125224">
                      <w:marLeft w:val="0"/>
                      <w:marRight w:val="0"/>
                      <w:marTop w:val="0"/>
                      <w:marBottom w:val="0"/>
                      <w:divBdr>
                        <w:top w:val="none" w:sz="0" w:space="0" w:color="auto"/>
                        <w:left w:val="none" w:sz="0" w:space="0" w:color="auto"/>
                        <w:bottom w:val="none" w:sz="0" w:space="0" w:color="auto"/>
                        <w:right w:val="none" w:sz="0" w:space="0" w:color="auto"/>
                      </w:divBdr>
                    </w:div>
                  </w:divsChild>
                </w:div>
                <w:div w:id="991566386">
                  <w:marLeft w:val="0"/>
                  <w:marRight w:val="0"/>
                  <w:marTop w:val="0"/>
                  <w:marBottom w:val="0"/>
                  <w:divBdr>
                    <w:top w:val="none" w:sz="0" w:space="0" w:color="auto"/>
                    <w:left w:val="none" w:sz="0" w:space="0" w:color="auto"/>
                    <w:bottom w:val="none" w:sz="0" w:space="0" w:color="auto"/>
                    <w:right w:val="none" w:sz="0" w:space="0" w:color="auto"/>
                  </w:divBdr>
                  <w:divsChild>
                    <w:div w:id="1359350126">
                      <w:marLeft w:val="0"/>
                      <w:marRight w:val="0"/>
                      <w:marTop w:val="0"/>
                      <w:marBottom w:val="0"/>
                      <w:divBdr>
                        <w:top w:val="none" w:sz="0" w:space="0" w:color="auto"/>
                        <w:left w:val="none" w:sz="0" w:space="0" w:color="auto"/>
                        <w:bottom w:val="none" w:sz="0" w:space="0" w:color="auto"/>
                        <w:right w:val="none" w:sz="0" w:space="0" w:color="auto"/>
                      </w:divBdr>
                    </w:div>
                  </w:divsChild>
                </w:div>
                <w:div w:id="818349044">
                  <w:marLeft w:val="0"/>
                  <w:marRight w:val="0"/>
                  <w:marTop w:val="0"/>
                  <w:marBottom w:val="0"/>
                  <w:divBdr>
                    <w:top w:val="none" w:sz="0" w:space="0" w:color="auto"/>
                    <w:left w:val="none" w:sz="0" w:space="0" w:color="auto"/>
                    <w:bottom w:val="none" w:sz="0" w:space="0" w:color="auto"/>
                    <w:right w:val="none" w:sz="0" w:space="0" w:color="auto"/>
                  </w:divBdr>
                  <w:divsChild>
                    <w:div w:id="1983119485">
                      <w:marLeft w:val="0"/>
                      <w:marRight w:val="0"/>
                      <w:marTop w:val="0"/>
                      <w:marBottom w:val="0"/>
                      <w:divBdr>
                        <w:top w:val="none" w:sz="0" w:space="0" w:color="auto"/>
                        <w:left w:val="none" w:sz="0" w:space="0" w:color="auto"/>
                        <w:bottom w:val="none" w:sz="0" w:space="0" w:color="auto"/>
                        <w:right w:val="none" w:sz="0" w:space="0" w:color="auto"/>
                      </w:divBdr>
                    </w:div>
                  </w:divsChild>
                </w:div>
                <w:div w:id="1593470982">
                  <w:marLeft w:val="0"/>
                  <w:marRight w:val="0"/>
                  <w:marTop w:val="0"/>
                  <w:marBottom w:val="0"/>
                  <w:divBdr>
                    <w:top w:val="none" w:sz="0" w:space="0" w:color="auto"/>
                    <w:left w:val="none" w:sz="0" w:space="0" w:color="auto"/>
                    <w:bottom w:val="none" w:sz="0" w:space="0" w:color="auto"/>
                    <w:right w:val="none" w:sz="0" w:space="0" w:color="auto"/>
                  </w:divBdr>
                  <w:divsChild>
                    <w:div w:id="509220821">
                      <w:marLeft w:val="0"/>
                      <w:marRight w:val="0"/>
                      <w:marTop w:val="0"/>
                      <w:marBottom w:val="0"/>
                      <w:divBdr>
                        <w:top w:val="none" w:sz="0" w:space="0" w:color="auto"/>
                        <w:left w:val="none" w:sz="0" w:space="0" w:color="auto"/>
                        <w:bottom w:val="none" w:sz="0" w:space="0" w:color="auto"/>
                        <w:right w:val="none" w:sz="0" w:space="0" w:color="auto"/>
                      </w:divBdr>
                    </w:div>
                  </w:divsChild>
                </w:div>
                <w:div w:id="308170456">
                  <w:marLeft w:val="0"/>
                  <w:marRight w:val="0"/>
                  <w:marTop w:val="0"/>
                  <w:marBottom w:val="0"/>
                  <w:divBdr>
                    <w:top w:val="none" w:sz="0" w:space="0" w:color="auto"/>
                    <w:left w:val="none" w:sz="0" w:space="0" w:color="auto"/>
                    <w:bottom w:val="none" w:sz="0" w:space="0" w:color="auto"/>
                    <w:right w:val="none" w:sz="0" w:space="0" w:color="auto"/>
                  </w:divBdr>
                </w:div>
                <w:div w:id="729963619">
                  <w:marLeft w:val="0"/>
                  <w:marRight w:val="0"/>
                  <w:marTop w:val="0"/>
                  <w:marBottom w:val="0"/>
                  <w:divBdr>
                    <w:top w:val="none" w:sz="0" w:space="0" w:color="auto"/>
                    <w:left w:val="none" w:sz="0" w:space="0" w:color="auto"/>
                    <w:bottom w:val="none" w:sz="0" w:space="0" w:color="auto"/>
                    <w:right w:val="none" w:sz="0" w:space="0" w:color="auto"/>
                  </w:divBdr>
                </w:div>
                <w:div w:id="494300660">
                  <w:marLeft w:val="0"/>
                  <w:marRight w:val="0"/>
                  <w:marTop w:val="0"/>
                  <w:marBottom w:val="0"/>
                  <w:divBdr>
                    <w:top w:val="none" w:sz="0" w:space="0" w:color="auto"/>
                    <w:left w:val="none" w:sz="0" w:space="0" w:color="auto"/>
                    <w:bottom w:val="none" w:sz="0" w:space="0" w:color="auto"/>
                    <w:right w:val="none" w:sz="0" w:space="0" w:color="auto"/>
                  </w:divBdr>
                </w:div>
                <w:div w:id="766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0630">
          <w:marLeft w:val="0"/>
          <w:marRight w:val="0"/>
          <w:marTop w:val="0"/>
          <w:marBottom w:val="0"/>
          <w:divBdr>
            <w:top w:val="none" w:sz="0" w:space="0" w:color="auto"/>
            <w:left w:val="none" w:sz="0" w:space="0" w:color="auto"/>
            <w:bottom w:val="none" w:sz="0" w:space="0" w:color="auto"/>
            <w:right w:val="none" w:sz="0" w:space="0" w:color="auto"/>
          </w:divBdr>
        </w:div>
        <w:div w:id="235866873">
          <w:marLeft w:val="0"/>
          <w:marRight w:val="0"/>
          <w:marTop w:val="0"/>
          <w:marBottom w:val="0"/>
          <w:divBdr>
            <w:top w:val="none" w:sz="0" w:space="0" w:color="auto"/>
            <w:left w:val="none" w:sz="0" w:space="0" w:color="auto"/>
            <w:bottom w:val="none" w:sz="0" w:space="0" w:color="auto"/>
            <w:right w:val="none" w:sz="0" w:space="0" w:color="auto"/>
          </w:divBdr>
        </w:div>
        <w:div w:id="1960531138">
          <w:marLeft w:val="0"/>
          <w:marRight w:val="0"/>
          <w:marTop w:val="0"/>
          <w:marBottom w:val="0"/>
          <w:divBdr>
            <w:top w:val="none" w:sz="0" w:space="0" w:color="auto"/>
            <w:left w:val="none" w:sz="0" w:space="0" w:color="auto"/>
            <w:bottom w:val="none" w:sz="0" w:space="0" w:color="auto"/>
            <w:right w:val="none" w:sz="0" w:space="0" w:color="auto"/>
          </w:divBdr>
        </w:div>
        <w:div w:id="1186940890">
          <w:marLeft w:val="0"/>
          <w:marRight w:val="0"/>
          <w:marTop w:val="0"/>
          <w:marBottom w:val="0"/>
          <w:divBdr>
            <w:top w:val="none" w:sz="0" w:space="0" w:color="auto"/>
            <w:left w:val="none" w:sz="0" w:space="0" w:color="auto"/>
            <w:bottom w:val="none" w:sz="0" w:space="0" w:color="auto"/>
            <w:right w:val="none" w:sz="0" w:space="0" w:color="auto"/>
          </w:divBdr>
        </w:div>
        <w:div w:id="27414923">
          <w:marLeft w:val="0"/>
          <w:marRight w:val="0"/>
          <w:marTop w:val="0"/>
          <w:marBottom w:val="0"/>
          <w:divBdr>
            <w:top w:val="none" w:sz="0" w:space="0" w:color="auto"/>
            <w:left w:val="none" w:sz="0" w:space="0" w:color="auto"/>
            <w:bottom w:val="none" w:sz="0" w:space="0" w:color="auto"/>
            <w:right w:val="none" w:sz="0" w:space="0" w:color="auto"/>
          </w:divBdr>
        </w:div>
        <w:div w:id="1763406128">
          <w:marLeft w:val="0"/>
          <w:marRight w:val="0"/>
          <w:marTop w:val="0"/>
          <w:marBottom w:val="0"/>
          <w:divBdr>
            <w:top w:val="none" w:sz="0" w:space="0" w:color="auto"/>
            <w:left w:val="none" w:sz="0" w:space="0" w:color="auto"/>
            <w:bottom w:val="none" w:sz="0" w:space="0" w:color="auto"/>
            <w:right w:val="none" w:sz="0" w:space="0" w:color="auto"/>
          </w:divBdr>
        </w:div>
        <w:div w:id="1765103180">
          <w:marLeft w:val="0"/>
          <w:marRight w:val="0"/>
          <w:marTop w:val="0"/>
          <w:marBottom w:val="0"/>
          <w:divBdr>
            <w:top w:val="none" w:sz="0" w:space="0" w:color="auto"/>
            <w:left w:val="none" w:sz="0" w:space="0" w:color="auto"/>
            <w:bottom w:val="none" w:sz="0" w:space="0" w:color="auto"/>
            <w:right w:val="none" w:sz="0" w:space="0" w:color="auto"/>
          </w:divBdr>
          <w:divsChild>
            <w:div w:id="1760830920">
              <w:marLeft w:val="0"/>
              <w:marRight w:val="0"/>
              <w:marTop w:val="0"/>
              <w:marBottom w:val="0"/>
              <w:divBdr>
                <w:top w:val="none" w:sz="0" w:space="0" w:color="auto"/>
                <w:left w:val="none" w:sz="0" w:space="0" w:color="auto"/>
                <w:bottom w:val="none" w:sz="0" w:space="0" w:color="auto"/>
                <w:right w:val="none" w:sz="0" w:space="0" w:color="auto"/>
              </w:divBdr>
            </w:div>
            <w:div w:id="2078042913">
              <w:marLeft w:val="0"/>
              <w:marRight w:val="0"/>
              <w:marTop w:val="0"/>
              <w:marBottom w:val="0"/>
              <w:divBdr>
                <w:top w:val="none" w:sz="0" w:space="0" w:color="auto"/>
                <w:left w:val="none" w:sz="0" w:space="0" w:color="auto"/>
                <w:bottom w:val="none" w:sz="0" w:space="0" w:color="auto"/>
                <w:right w:val="none" w:sz="0" w:space="0" w:color="auto"/>
              </w:divBdr>
            </w:div>
            <w:div w:id="456218474">
              <w:marLeft w:val="0"/>
              <w:marRight w:val="0"/>
              <w:marTop w:val="0"/>
              <w:marBottom w:val="0"/>
              <w:divBdr>
                <w:top w:val="none" w:sz="0" w:space="0" w:color="auto"/>
                <w:left w:val="none" w:sz="0" w:space="0" w:color="auto"/>
                <w:bottom w:val="none" w:sz="0" w:space="0" w:color="auto"/>
                <w:right w:val="none" w:sz="0" w:space="0" w:color="auto"/>
              </w:divBdr>
            </w:div>
            <w:div w:id="507447666">
              <w:marLeft w:val="0"/>
              <w:marRight w:val="0"/>
              <w:marTop w:val="0"/>
              <w:marBottom w:val="0"/>
              <w:divBdr>
                <w:top w:val="none" w:sz="0" w:space="0" w:color="auto"/>
                <w:left w:val="none" w:sz="0" w:space="0" w:color="auto"/>
                <w:bottom w:val="none" w:sz="0" w:space="0" w:color="auto"/>
                <w:right w:val="none" w:sz="0" w:space="0" w:color="auto"/>
              </w:divBdr>
            </w:div>
            <w:div w:id="1894151077">
              <w:marLeft w:val="0"/>
              <w:marRight w:val="0"/>
              <w:marTop w:val="0"/>
              <w:marBottom w:val="0"/>
              <w:divBdr>
                <w:top w:val="none" w:sz="0" w:space="0" w:color="auto"/>
                <w:left w:val="none" w:sz="0" w:space="0" w:color="auto"/>
                <w:bottom w:val="none" w:sz="0" w:space="0" w:color="auto"/>
                <w:right w:val="none" w:sz="0" w:space="0" w:color="auto"/>
              </w:divBdr>
            </w:div>
            <w:div w:id="611278425">
              <w:marLeft w:val="0"/>
              <w:marRight w:val="0"/>
              <w:marTop w:val="0"/>
              <w:marBottom w:val="0"/>
              <w:divBdr>
                <w:top w:val="none" w:sz="0" w:space="0" w:color="auto"/>
                <w:left w:val="none" w:sz="0" w:space="0" w:color="auto"/>
                <w:bottom w:val="none" w:sz="0" w:space="0" w:color="auto"/>
                <w:right w:val="none" w:sz="0" w:space="0" w:color="auto"/>
              </w:divBdr>
            </w:div>
            <w:div w:id="330260976">
              <w:marLeft w:val="0"/>
              <w:marRight w:val="0"/>
              <w:marTop w:val="0"/>
              <w:marBottom w:val="0"/>
              <w:divBdr>
                <w:top w:val="none" w:sz="0" w:space="0" w:color="auto"/>
                <w:left w:val="none" w:sz="0" w:space="0" w:color="auto"/>
                <w:bottom w:val="none" w:sz="0" w:space="0" w:color="auto"/>
                <w:right w:val="none" w:sz="0" w:space="0" w:color="auto"/>
              </w:divBdr>
            </w:div>
            <w:div w:id="1510607030">
              <w:marLeft w:val="0"/>
              <w:marRight w:val="0"/>
              <w:marTop w:val="0"/>
              <w:marBottom w:val="0"/>
              <w:divBdr>
                <w:top w:val="none" w:sz="0" w:space="0" w:color="auto"/>
                <w:left w:val="none" w:sz="0" w:space="0" w:color="auto"/>
                <w:bottom w:val="none" w:sz="0" w:space="0" w:color="auto"/>
                <w:right w:val="none" w:sz="0" w:space="0" w:color="auto"/>
              </w:divBdr>
            </w:div>
            <w:div w:id="687096999">
              <w:marLeft w:val="0"/>
              <w:marRight w:val="0"/>
              <w:marTop w:val="0"/>
              <w:marBottom w:val="0"/>
              <w:divBdr>
                <w:top w:val="none" w:sz="0" w:space="0" w:color="auto"/>
                <w:left w:val="none" w:sz="0" w:space="0" w:color="auto"/>
                <w:bottom w:val="none" w:sz="0" w:space="0" w:color="auto"/>
                <w:right w:val="none" w:sz="0" w:space="0" w:color="auto"/>
              </w:divBdr>
            </w:div>
          </w:divsChild>
        </w:div>
        <w:div w:id="1071074056">
          <w:marLeft w:val="0"/>
          <w:marRight w:val="0"/>
          <w:marTop w:val="0"/>
          <w:marBottom w:val="0"/>
          <w:divBdr>
            <w:top w:val="none" w:sz="0" w:space="0" w:color="auto"/>
            <w:left w:val="none" w:sz="0" w:space="0" w:color="auto"/>
            <w:bottom w:val="none" w:sz="0" w:space="0" w:color="auto"/>
            <w:right w:val="none" w:sz="0" w:space="0" w:color="auto"/>
          </w:divBdr>
        </w:div>
        <w:div w:id="2111504388">
          <w:marLeft w:val="0"/>
          <w:marRight w:val="0"/>
          <w:marTop w:val="0"/>
          <w:marBottom w:val="0"/>
          <w:divBdr>
            <w:top w:val="none" w:sz="0" w:space="0" w:color="auto"/>
            <w:left w:val="none" w:sz="0" w:space="0" w:color="auto"/>
            <w:bottom w:val="none" w:sz="0" w:space="0" w:color="auto"/>
            <w:right w:val="none" w:sz="0" w:space="0" w:color="auto"/>
          </w:divBdr>
          <w:divsChild>
            <w:div w:id="2099983157">
              <w:marLeft w:val="0"/>
              <w:marRight w:val="0"/>
              <w:marTop w:val="0"/>
              <w:marBottom w:val="0"/>
              <w:divBdr>
                <w:top w:val="none" w:sz="0" w:space="0" w:color="auto"/>
                <w:left w:val="none" w:sz="0" w:space="0" w:color="auto"/>
                <w:bottom w:val="none" w:sz="0" w:space="0" w:color="auto"/>
                <w:right w:val="none" w:sz="0" w:space="0" w:color="auto"/>
              </w:divBdr>
            </w:div>
            <w:div w:id="286785971">
              <w:marLeft w:val="0"/>
              <w:marRight w:val="0"/>
              <w:marTop w:val="0"/>
              <w:marBottom w:val="0"/>
              <w:divBdr>
                <w:top w:val="none" w:sz="0" w:space="0" w:color="auto"/>
                <w:left w:val="none" w:sz="0" w:space="0" w:color="auto"/>
                <w:bottom w:val="none" w:sz="0" w:space="0" w:color="auto"/>
                <w:right w:val="none" w:sz="0" w:space="0" w:color="auto"/>
              </w:divBdr>
            </w:div>
            <w:div w:id="2144495059">
              <w:marLeft w:val="0"/>
              <w:marRight w:val="0"/>
              <w:marTop w:val="0"/>
              <w:marBottom w:val="0"/>
              <w:divBdr>
                <w:top w:val="none" w:sz="0" w:space="0" w:color="auto"/>
                <w:left w:val="none" w:sz="0" w:space="0" w:color="auto"/>
                <w:bottom w:val="none" w:sz="0" w:space="0" w:color="auto"/>
                <w:right w:val="none" w:sz="0" w:space="0" w:color="auto"/>
              </w:divBdr>
            </w:div>
            <w:div w:id="135999265">
              <w:marLeft w:val="0"/>
              <w:marRight w:val="0"/>
              <w:marTop w:val="0"/>
              <w:marBottom w:val="0"/>
              <w:divBdr>
                <w:top w:val="none" w:sz="0" w:space="0" w:color="auto"/>
                <w:left w:val="none" w:sz="0" w:space="0" w:color="auto"/>
                <w:bottom w:val="none" w:sz="0" w:space="0" w:color="auto"/>
                <w:right w:val="none" w:sz="0" w:space="0" w:color="auto"/>
              </w:divBdr>
            </w:div>
            <w:div w:id="437331223">
              <w:marLeft w:val="0"/>
              <w:marRight w:val="0"/>
              <w:marTop w:val="0"/>
              <w:marBottom w:val="0"/>
              <w:divBdr>
                <w:top w:val="none" w:sz="0" w:space="0" w:color="auto"/>
                <w:left w:val="none" w:sz="0" w:space="0" w:color="auto"/>
                <w:bottom w:val="none" w:sz="0" w:space="0" w:color="auto"/>
                <w:right w:val="none" w:sz="0" w:space="0" w:color="auto"/>
              </w:divBdr>
            </w:div>
            <w:div w:id="54353110">
              <w:marLeft w:val="0"/>
              <w:marRight w:val="0"/>
              <w:marTop w:val="0"/>
              <w:marBottom w:val="0"/>
              <w:divBdr>
                <w:top w:val="none" w:sz="0" w:space="0" w:color="auto"/>
                <w:left w:val="none" w:sz="0" w:space="0" w:color="auto"/>
                <w:bottom w:val="none" w:sz="0" w:space="0" w:color="auto"/>
                <w:right w:val="none" w:sz="0" w:space="0" w:color="auto"/>
              </w:divBdr>
            </w:div>
            <w:div w:id="421490583">
              <w:marLeft w:val="0"/>
              <w:marRight w:val="0"/>
              <w:marTop w:val="0"/>
              <w:marBottom w:val="0"/>
              <w:divBdr>
                <w:top w:val="none" w:sz="0" w:space="0" w:color="auto"/>
                <w:left w:val="none" w:sz="0" w:space="0" w:color="auto"/>
                <w:bottom w:val="none" w:sz="0" w:space="0" w:color="auto"/>
                <w:right w:val="none" w:sz="0" w:space="0" w:color="auto"/>
              </w:divBdr>
            </w:div>
            <w:div w:id="273828127">
              <w:marLeft w:val="0"/>
              <w:marRight w:val="0"/>
              <w:marTop w:val="0"/>
              <w:marBottom w:val="0"/>
              <w:divBdr>
                <w:top w:val="none" w:sz="0" w:space="0" w:color="auto"/>
                <w:left w:val="none" w:sz="0" w:space="0" w:color="auto"/>
                <w:bottom w:val="none" w:sz="0" w:space="0" w:color="auto"/>
                <w:right w:val="none" w:sz="0" w:space="0" w:color="auto"/>
              </w:divBdr>
            </w:div>
            <w:div w:id="1333413829">
              <w:marLeft w:val="0"/>
              <w:marRight w:val="0"/>
              <w:marTop w:val="0"/>
              <w:marBottom w:val="0"/>
              <w:divBdr>
                <w:top w:val="none" w:sz="0" w:space="0" w:color="auto"/>
                <w:left w:val="none" w:sz="0" w:space="0" w:color="auto"/>
                <w:bottom w:val="none" w:sz="0" w:space="0" w:color="auto"/>
                <w:right w:val="none" w:sz="0" w:space="0" w:color="auto"/>
              </w:divBdr>
            </w:div>
          </w:divsChild>
        </w:div>
        <w:div w:id="821510969">
          <w:marLeft w:val="0"/>
          <w:marRight w:val="0"/>
          <w:marTop w:val="0"/>
          <w:marBottom w:val="0"/>
          <w:divBdr>
            <w:top w:val="none" w:sz="0" w:space="0" w:color="auto"/>
            <w:left w:val="none" w:sz="0" w:space="0" w:color="auto"/>
            <w:bottom w:val="none" w:sz="0" w:space="0" w:color="auto"/>
            <w:right w:val="none" w:sz="0" w:space="0" w:color="auto"/>
          </w:divBdr>
        </w:div>
        <w:div w:id="22294507">
          <w:marLeft w:val="0"/>
          <w:marRight w:val="0"/>
          <w:marTop w:val="0"/>
          <w:marBottom w:val="0"/>
          <w:divBdr>
            <w:top w:val="none" w:sz="0" w:space="0" w:color="auto"/>
            <w:left w:val="none" w:sz="0" w:space="0" w:color="auto"/>
            <w:bottom w:val="none" w:sz="0" w:space="0" w:color="auto"/>
            <w:right w:val="none" w:sz="0" w:space="0" w:color="auto"/>
          </w:divBdr>
          <w:divsChild>
            <w:div w:id="270744159">
              <w:marLeft w:val="0"/>
              <w:marRight w:val="0"/>
              <w:marTop w:val="0"/>
              <w:marBottom w:val="0"/>
              <w:divBdr>
                <w:top w:val="none" w:sz="0" w:space="0" w:color="auto"/>
                <w:left w:val="none" w:sz="0" w:space="0" w:color="auto"/>
                <w:bottom w:val="none" w:sz="0" w:space="0" w:color="auto"/>
                <w:right w:val="none" w:sz="0" w:space="0" w:color="auto"/>
              </w:divBdr>
            </w:div>
            <w:div w:id="1700399813">
              <w:marLeft w:val="0"/>
              <w:marRight w:val="0"/>
              <w:marTop w:val="0"/>
              <w:marBottom w:val="0"/>
              <w:divBdr>
                <w:top w:val="none" w:sz="0" w:space="0" w:color="auto"/>
                <w:left w:val="none" w:sz="0" w:space="0" w:color="auto"/>
                <w:bottom w:val="none" w:sz="0" w:space="0" w:color="auto"/>
                <w:right w:val="none" w:sz="0" w:space="0" w:color="auto"/>
              </w:divBdr>
            </w:div>
            <w:div w:id="95710875">
              <w:marLeft w:val="0"/>
              <w:marRight w:val="0"/>
              <w:marTop w:val="0"/>
              <w:marBottom w:val="0"/>
              <w:divBdr>
                <w:top w:val="none" w:sz="0" w:space="0" w:color="auto"/>
                <w:left w:val="none" w:sz="0" w:space="0" w:color="auto"/>
                <w:bottom w:val="none" w:sz="0" w:space="0" w:color="auto"/>
                <w:right w:val="none" w:sz="0" w:space="0" w:color="auto"/>
              </w:divBdr>
            </w:div>
            <w:div w:id="1490973277">
              <w:marLeft w:val="0"/>
              <w:marRight w:val="0"/>
              <w:marTop w:val="0"/>
              <w:marBottom w:val="0"/>
              <w:divBdr>
                <w:top w:val="none" w:sz="0" w:space="0" w:color="auto"/>
                <w:left w:val="none" w:sz="0" w:space="0" w:color="auto"/>
                <w:bottom w:val="none" w:sz="0" w:space="0" w:color="auto"/>
                <w:right w:val="none" w:sz="0" w:space="0" w:color="auto"/>
              </w:divBdr>
            </w:div>
            <w:div w:id="1909729945">
              <w:marLeft w:val="0"/>
              <w:marRight w:val="0"/>
              <w:marTop w:val="0"/>
              <w:marBottom w:val="0"/>
              <w:divBdr>
                <w:top w:val="none" w:sz="0" w:space="0" w:color="auto"/>
                <w:left w:val="none" w:sz="0" w:space="0" w:color="auto"/>
                <w:bottom w:val="none" w:sz="0" w:space="0" w:color="auto"/>
                <w:right w:val="none" w:sz="0" w:space="0" w:color="auto"/>
              </w:divBdr>
            </w:div>
            <w:div w:id="1243443884">
              <w:marLeft w:val="0"/>
              <w:marRight w:val="0"/>
              <w:marTop w:val="0"/>
              <w:marBottom w:val="0"/>
              <w:divBdr>
                <w:top w:val="none" w:sz="0" w:space="0" w:color="auto"/>
                <w:left w:val="none" w:sz="0" w:space="0" w:color="auto"/>
                <w:bottom w:val="none" w:sz="0" w:space="0" w:color="auto"/>
                <w:right w:val="none" w:sz="0" w:space="0" w:color="auto"/>
              </w:divBdr>
            </w:div>
            <w:div w:id="1499927389">
              <w:marLeft w:val="0"/>
              <w:marRight w:val="0"/>
              <w:marTop w:val="0"/>
              <w:marBottom w:val="0"/>
              <w:divBdr>
                <w:top w:val="none" w:sz="0" w:space="0" w:color="auto"/>
                <w:left w:val="none" w:sz="0" w:space="0" w:color="auto"/>
                <w:bottom w:val="none" w:sz="0" w:space="0" w:color="auto"/>
                <w:right w:val="none" w:sz="0" w:space="0" w:color="auto"/>
              </w:divBdr>
            </w:div>
            <w:div w:id="1423986638">
              <w:marLeft w:val="0"/>
              <w:marRight w:val="0"/>
              <w:marTop w:val="0"/>
              <w:marBottom w:val="0"/>
              <w:divBdr>
                <w:top w:val="none" w:sz="0" w:space="0" w:color="auto"/>
                <w:left w:val="none" w:sz="0" w:space="0" w:color="auto"/>
                <w:bottom w:val="none" w:sz="0" w:space="0" w:color="auto"/>
                <w:right w:val="none" w:sz="0" w:space="0" w:color="auto"/>
              </w:divBdr>
            </w:div>
            <w:div w:id="820852203">
              <w:marLeft w:val="0"/>
              <w:marRight w:val="0"/>
              <w:marTop w:val="0"/>
              <w:marBottom w:val="0"/>
              <w:divBdr>
                <w:top w:val="none" w:sz="0" w:space="0" w:color="auto"/>
                <w:left w:val="none" w:sz="0" w:space="0" w:color="auto"/>
                <w:bottom w:val="none" w:sz="0" w:space="0" w:color="auto"/>
                <w:right w:val="none" w:sz="0" w:space="0" w:color="auto"/>
              </w:divBdr>
            </w:div>
            <w:div w:id="528182289">
              <w:marLeft w:val="0"/>
              <w:marRight w:val="0"/>
              <w:marTop w:val="0"/>
              <w:marBottom w:val="0"/>
              <w:divBdr>
                <w:top w:val="none" w:sz="0" w:space="0" w:color="auto"/>
                <w:left w:val="none" w:sz="0" w:space="0" w:color="auto"/>
                <w:bottom w:val="none" w:sz="0" w:space="0" w:color="auto"/>
                <w:right w:val="none" w:sz="0" w:space="0" w:color="auto"/>
              </w:divBdr>
            </w:div>
            <w:div w:id="1620068821">
              <w:marLeft w:val="0"/>
              <w:marRight w:val="0"/>
              <w:marTop w:val="0"/>
              <w:marBottom w:val="0"/>
              <w:divBdr>
                <w:top w:val="none" w:sz="0" w:space="0" w:color="auto"/>
                <w:left w:val="none" w:sz="0" w:space="0" w:color="auto"/>
                <w:bottom w:val="none" w:sz="0" w:space="0" w:color="auto"/>
                <w:right w:val="none" w:sz="0" w:space="0" w:color="auto"/>
              </w:divBdr>
            </w:div>
          </w:divsChild>
        </w:div>
        <w:div w:id="1483541288">
          <w:marLeft w:val="0"/>
          <w:marRight w:val="0"/>
          <w:marTop w:val="0"/>
          <w:marBottom w:val="0"/>
          <w:divBdr>
            <w:top w:val="none" w:sz="0" w:space="0" w:color="auto"/>
            <w:left w:val="none" w:sz="0" w:space="0" w:color="auto"/>
            <w:bottom w:val="none" w:sz="0" w:space="0" w:color="auto"/>
            <w:right w:val="none" w:sz="0" w:space="0" w:color="auto"/>
          </w:divBdr>
        </w:div>
        <w:div w:id="4868102">
          <w:marLeft w:val="0"/>
          <w:marRight w:val="0"/>
          <w:marTop w:val="0"/>
          <w:marBottom w:val="0"/>
          <w:divBdr>
            <w:top w:val="none" w:sz="0" w:space="0" w:color="auto"/>
            <w:left w:val="none" w:sz="0" w:space="0" w:color="auto"/>
            <w:bottom w:val="none" w:sz="0" w:space="0" w:color="auto"/>
            <w:right w:val="none" w:sz="0" w:space="0" w:color="auto"/>
          </w:divBdr>
        </w:div>
        <w:div w:id="504367084">
          <w:marLeft w:val="0"/>
          <w:marRight w:val="0"/>
          <w:marTop w:val="0"/>
          <w:marBottom w:val="0"/>
          <w:divBdr>
            <w:top w:val="none" w:sz="0" w:space="0" w:color="auto"/>
            <w:left w:val="none" w:sz="0" w:space="0" w:color="auto"/>
            <w:bottom w:val="none" w:sz="0" w:space="0" w:color="auto"/>
            <w:right w:val="none" w:sz="0" w:space="0" w:color="auto"/>
          </w:divBdr>
        </w:div>
        <w:div w:id="2003309806">
          <w:marLeft w:val="0"/>
          <w:marRight w:val="0"/>
          <w:marTop w:val="0"/>
          <w:marBottom w:val="0"/>
          <w:divBdr>
            <w:top w:val="none" w:sz="0" w:space="0" w:color="auto"/>
            <w:left w:val="none" w:sz="0" w:space="0" w:color="auto"/>
            <w:bottom w:val="none" w:sz="0" w:space="0" w:color="auto"/>
            <w:right w:val="none" w:sz="0" w:space="0" w:color="auto"/>
          </w:divBdr>
        </w:div>
        <w:div w:id="203300402">
          <w:marLeft w:val="0"/>
          <w:marRight w:val="0"/>
          <w:marTop w:val="0"/>
          <w:marBottom w:val="0"/>
          <w:divBdr>
            <w:top w:val="none" w:sz="0" w:space="0" w:color="auto"/>
            <w:left w:val="none" w:sz="0" w:space="0" w:color="auto"/>
            <w:bottom w:val="none" w:sz="0" w:space="0" w:color="auto"/>
            <w:right w:val="none" w:sz="0" w:space="0" w:color="auto"/>
          </w:divBdr>
        </w:div>
        <w:div w:id="2014070668">
          <w:marLeft w:val="0"/>
          <w:marRight w:val="0"/>
          <w:marTop w:val="0"/>
          <w:marBottom w:val="0"/>
          <w:divBdr>
            <w:top w:val="none" w:sz="0" w:space="0" w:color="auto"/>
            <w:left w:val="none" w:sz="0" w:space="0" w:color="auto"/>
            <w:bottom w:val="none" w:sz="0" w:space="0" w:color="auto"/>
            <w:right w:val="none" w:sz="0" w:space="0" w:color="auto"/>
          </w:divBdr>
        </w:div>
        <w:div w:id="1348364442">
          <w:marLeft w:val="0"/>
          <w:marRight w:val="0"/>
          <w:marTop w:val="0"/>
          <w:marBottom w:val="0"/>
          <w:divBdr>
            <w:top w:val="none" w:sz="0" w:space="0" w:color="auto"/>
            <w:left w:val="none" w:sz="0" w:space="0" w:color="auto"/>
            <w:bottom w:val="none" w:sz="0" w:space="0" w:color="auto"/>
            <w:right w:val="none" w:sz="0" w:space="0" w:color="auto"/>
          </w:divBdr>
        </w:div>
        <w:div w:id="1951475036">
          <w:marLeft w:val="0"/>
          <w:marRight w:val="0"/>
          <w:marTop w:val="0"/>
          <w:marBottom w:val="0"/>
          <w:divBdr>
            <w:top w:val="none" w:sz="0" w:space="0" w:color="auto"/>
            <w:left w:val="none" w:sz="0" w:space="0" w:color="auto"/>
            <w:bottom w:val="none" w:sz="0" w:space="0" w:color="auto"/>
            <w:right w:val="none" w:sz="0" w:space="0" w:color="auto"/>
          </w:divBdr>
        </w:div>
        <w:div w:id="1360934060">
          <w:marLeft w:val="0"/>
          <w:marRight w:val="0"/>
          <w:marTop w:val="0"/>
          <w:marBottom w:val="0"/>
          <w:divBdr>
            <w:top w:val="none" w:sz="0" w:space="0" w:color="auto"/>
            <w:left w:val="none" w:sz="0" w:space="0" w:color="auto"/>
            <w:bottom w:val="none" w:sz="0" w:space="0" w:color="auto"/>
            <w:right w:val="none" w:sz="0" w:space="0" w:color="auto"/>
          </w:divBdr>
        </w:div>
        <w:div w:id="1192650616">
          <w:marLeft w:val="0"/>
          <w:marRight w:val="0"/>
          <w:marTop w:val="0"/>
          <w:marBottom w:val="0"/>
          <w:divBdr>
            <w:top w:val="none" w:sz="0" w:space="0" w:color="auto"/>
            <w:left w:val="none" w:sz="0" w:space="0" w:color="auto"/>
            <w:bottom w:val="none" w:sz="0" w:space="0" w:color="auto"/>
            <w:right w:val="none" w:sz="0" w:space="0" w:color="auto"/>
          </w:divBdr>
        </w:div>
        <w:div w:id="503201499">
          <w:marLeft w:val="0"/>
          <w:marRight w:val="0"/>
          <w:marTop w:val="0"/>
          <w:marBottom w:val="0"/>
          <w:divBdr>
            <w:top w:val="none" w:sz="0" w:space="0" w:color="auto"/>
            <w:left w:val="none" w:sz="0" w:space="0" w:color="auto"/>
            <w:bottom w:val="none" w:sz="0" w:space="0" w:color="auto"/>
            <w:right w:val="none" w:sz="0" w:space="0" w:color="auto"/>
          </w:divBdr>
        </w:div>
        <w:div w:id="1981376999">
          <w:marLeft w:val="0"/>
          <w:marRight w:val="0"/>
          <w:marTop w:val="0"/>
          <w:marBottom w:val="0"/>
          <w:divBdr>
            <w:top w:val="none" w:sz="0" w:space="0" w:color="auto"/>
            <w:left w:val="none" w:sz="0" w:space="0" w:color="auto"/>
            <w:bottom w:val="none" w:sz="0" w:space="0" w:color="auto"/>
            <w:right w:val="none" w:sz="0" w:space="0" w:color="auto"/>
          </w:divBdr>
        </w:div>
        <w:div w:id="1775899496">
          <w:marLeft w:val="0"/>
          <w:marRight w:val="0"/>
          <w:marTop w:val="0"/>
          <w:marBottom w:val="0"/>
          <w:divBdr>
            <w:top w:val="none" w:sz="0" w:space="0" w:color="auto"/>
            <w:left w:val="none" w:sz="0" w:space="0" w:color="auto"/>
            <w:bottom w:val="none" w:sz="0" w:space="0" w:color="auto"/>
            <w:right w:val="none" w:sz="0" w:space="0" w:color="auto"/>
          </w:divBdr>
        </w:div>
        <w:div w:id="2115010067">
          <w:marLeft w:val="0"/>
          <w:marRight w:val="0"/>
          <w:marTop w:val="0"/>
          <w:marBottom w:val="0"/>
          <w:divBdr>
            <w:top w:val="none" w:sz="0" w:space="0" w:color="auto"/>
            <w:left w:val="none" w:sz="0" w:space="0" w:color="auto"/>
            <w:bottom w:val="none" w:sz="0" w:space="0" w:color="auto"/>
            <w:right w:val="none" w:sz="0" w:space="0" w:color="auto"/>
          </w:divBdr>
        </w:div>
        <w:div w:id="1145975147">
          <w:marLeft w:val="0"/>
          <w:marRight w:val="0"/>
          <w:marTop w:val="0"/>
          <w:marBottom w:val="0"/>
          <w:divBdr>
            <w:top w:val="none" w:sz="0" w:space="0" w:color="auto"/>
            <w:left w:val="none" w:sz="0" w:space="0" w:color="auto"/>
            <w:bottom w:val="none" w:sz="0" w:space="0" w:color="auto"/>
            <w:right w:val="none" w:sz="0" w:space="0" w:color="auto"/>
          </w:divBdr>
        </w:div>
        <w:div w:id="1878154367">
          <w:marLeft w:val="0"/>
          <w:marRight w:val="0"/>
          <w:marTop w:val="0"/>
          <w:marBottom w:val="0"/>
          <w:divBdr>
            <w:top w:val="none" w:sz="0" w:space="0" w:color="auto"/>
            <w:left w:val="none" w:sz="0" w:space="0" w:color="auto"/>
            <w:bottom w:val="none" w:sz="0" w:space="0" w:color="auto"/>
            <w:right w:val="none" w:sz="0" w:space="0" w:color="auto"/>
          </w:divBdr>
        </w:div>
        <w:div w:id="140974600">
          <w:marLeft w:val="0"/>
          <w:marRight w:val="0"/>
          <w:marTop w:val="0"/>
          <w:marBottom w:val="0"/>
          <w:divBdr>
            <w:top w:val="none" w:sz="0" w:space="0" w:color="auto"/>
            <w:left w:val="none" w:sz="0" w:space="0" w:color="auto"/>
            <w:bottom w:val="none" w:sz="0" w:space="0" w:color="auto"/>
            <w:right w:val="none" w:sz="0" w:space="0" w:color="auto"/>
          </w:divBdr>
        </w:div>
        <w:div w:id="1160971567">
          <w:marLeft w:val="0"/>
          <w:marRight w:val="0"/>
          <w:marTop w:val="0"/>
          <w:marBottom w:val="0"/>
          <w:divBdr>
            <w:top w:val="none" w:sz="0" w:space="0" w:color="auto"/>
            <w:left w:val="none" w:sz="0" w:space="0" w:color="auto"/>
            <w:bottom w:val="none" w:sz="0" w:space="0" w:color="auto"/>
            <w:right w:val="none" w:sz="0" w:space="0" w:color="auto"/>
          </w:divBdr>
        </w:div>
        <w:div w:id="1973052138">
          <w:marLeft w:val="0"/>
          <w:marRight w:val="0"/>
          <w:marTop w:val="0"/>
          <w:marBottom w:val="0"/>
          <w:divBdr>
            <w:top w:val="none" w:sz="0" w:space="0" w:color="auto"/>
            <w:left w:val="none" w:sz="0" w:space="0" w:color="auto"/>
            <w:bottom w:val="none" w:sz="0" w:space="0" w:color="auto"/>
            <w:right w:val="none" w:sz="0" w:space="0" w:color="auto"/>
          </w:divBdr>
        </w:div>
        <w:div w:id="1310597352">
          <w:marLeft w:val="0"/>
          <w:marRight w:val="0"/>
          <w:marTop w:val="0"/>
          <w:marBottom w:val="0"/>
          <w:divBdr>
            <w:top w:val="none" w:sz="0" w:space="0" w:color="auto"/>
            <w:left w:val="none" w:sz="0" w:space="0" w:color="auto"/>
            <w:bottom w:val="none" w:sz="0" w:space="0" w:color="auto"/>
            <w:right w:val="none" w:sz="0" w:space="0" w:color="auto"/>
          </w:divBdr>
        </w:div>
        <w:div w:id="105853920">
          <w:marLeft w:val="0"/>
          <w:marRight w:val="0"/>
          <w:marTop w:val="0"/>
          <w:marBottom w:val="0"/>
          <w:divBdr>
            <w:top w:val="none" w:sz="0" w:space="0" w:color="auto"/>
            <w:left w:val="none" w:sz="0" w:space="0" w:color="auto"/>
            <w:bottom w:val="none" w:sz="0" w:space="0" w:color="auto"/>
            <w:right w:val="none" w:sz="0" w:space="0" w:color="auto"/>
          </w:divBdr>
        </w:div>
        <w:div w:id="1075006111">
          <w:marLeft w:val="0"/>
          <w:marRight w:val="0"/>
          <w:marTop w:val="0"/>
          <w:marBottom w:val="0"/>
          <w:divBdr>
            <w:top w:val="none" w:sz="0" w:space="0" w:color="auto"/>
            <w:left w:val="none" w:sz="0" w:space="0" w:color="auto"/>
            <w:bottom w:val="none" w:sz="0" w:space="0" w:color="auto"/>
            <w:right w:val="none" w:sz="0" w:space="0" w:color="auto"/>
          </w:divBdr>
        </w:div>
        <w:div w:id="1240090617">
          <w:marLeft w:val="0"/>
          <w:marRight w:val="0"/>
          <w:marTop w:val="0"/>
          <w:marBottom w:val="0"/>
          <w:divBdr>
            <w:top w:val="none" w:sz="0" w:space="0" w:color="auto"/>
            <w:left w:val="none" w:sz="0" w:space="0" w:color="auto"/>
            <w:bottom w:val="none" w:sz="0" w:space="0" w:color="auto"/>
            <w:right w:val="none" w:sz="0" w:space="0" w:color="auto"/>
          </w:divBdr>
        </w:div>
        <w:div w:id="1197356877">
          <w:marLeft w:val="0"/>
          <w:marRight w:val="0"/>
          <w:marTop w:val="0"/>
          <w:marBottom w:val="0"/>
          <w:divBdr>
            <w:top w:val="none" w:sz="0" w:space="0" w:color="auto"/>
            <w:left w:val="none" w:sz="0" w:space="0" w:color="auto"/>
            <w:bottom w:val="none" w:sz="0" w:space="0" w:color="auto"/>
            <w:right w:val="none" w:sz="0" w:space="0" w:color="auto"/>
          </w:divBdr>
        </w:div>
        <w:div w:id="574626024">
          <w:marLeft w:val="0"/>
          <w:marRight w:val="0"/>
          <w:marTop w:val="0"/>
          <w:marBottom w:val="0"/>
          <w:divBdr>
            <w:top w:val="none" w:sz="0" w:space="0" w:color="auto"/>
            <w:left w:val="none" w:sz="0" w:space="0" w:color="auto"/>
            <w:bottom w:val="none" w:sz="0" w:space="0" w:color="auto"/>
            <w:right w:val="none" w:sz="0" w:space="0" w:color="auto"/>
          </w:divBdr>
        </w:div>
        <w:div w:id="55785795">
          <w:marLeft w:val="0"/>
          <w:marRight w:val="0"/>
          <w:marTop w:val="0"/>
          <w:marBottom w:val="0"/>
          <w:divBdr>
            <w:top w:val="none" w:sz="0" w:space="0" w:color="auto"/>
            <w:left w:val="none" w:sz="0" w:space="0" w:color="auto"/>
            <w:bottom w:val="none" w:sz="0" w:space="0" w:color="auto"/>
            <w:right w:val="none" w:sz="0" w:space="0" w:color="auto"/>
          </w:divBdr>
        </w:div>
        <w:div w:id="1595898848">
          <w:marLeft w:val="0"/>
          <w:marRight w:val="0"/>
          <w:marTop w:val="0"/>
          <w:marBottom w:val="0"/>
          <w:divBdr>
            <w:top w:val="none" w:sz="0" w:space="0" w:color="auto"/>
            <w:left w:val="none" w:sz="0" w:space="0" w:color="auto"/>
            <w:bottom w:val="none" w:sz="0" w:space="0" w:color="auto"/>
            <w:right w:val="none" w:sz="0" w:space="0" w:color="auto"/>
          </w:divBdr>
        </w:div>
        <w:div w:id="2002073391">
          <w:marLeft w:val="0"/>
          <w:marRight w:val="0"/>
          <w:marTop w:val="0"/>
          <w:marBottom w:val="0"/>
          <w:divBdr>
            <w:top w:val="none" w:sz="0" w:space="0" w:color="auto"/>
            <w:left w:val="none" w:sz="0" w:space="0" w:color="auto"/>
            <w:bottom w:val="none" w:sz="0" w:space="0" w:color="auto"/>
            <w:right w:val="none" w:sz="0" w:space="0" w:color="auto"/>
          </w:divBdr>
        </w:div>
        <w:div w:id="618030726">
          <w:marLeft w:val="0"/>
          <w:marRight w:val="0"/>
          <w:marTop w:val="0"/>
          <w:marBottom w:val="0"/>
          <w:divBdr>
            <w:top w:val="none" w:sz="0" w:space="0" w:color="auto"/>
            <w:left w:val="none" w:sz="0" w:space="0" w:color="auto"/>
            <w:bottom w:val="none" w:sz="0" w:space="0" w:color="auto"/>
            <w:right w:val="none" w:sz="0" w:space="0" w:color="auto"/>
          </w:divBdr>
        </w:div>
        <w:div w:id="1177042936">
          <w:marLeft w:val="0"/>
          <w:marRight w:val="0"/>
          <w:marTop w:val="0"/>
          <w:marBottom w:val="0"/>
          <w:divBdr>
            <w:top w:val="none" w:sz="0" w:space="0" w:color="auto"/>
            <w:left w:val="none" w:sz="0" w:space="0" w:color="auto"/>
            <w:bottom w:val="none" w:sz="0" w:space="0" w:color="auto"/>
            <w:right w:val="none" w:sz="0" w:space="0" w:color="auto"/>
          </w:divBdr>
        </w:div>
        <w:div w:id="579601149">
          <w:marLeft w:val="0"/>
          <w:marRight w:val="0"/>
          <w:marTop w:val="0"/>
          <w:marBottom w:val="0"/>
          <w:divBdr>
            <w:top w:val="none" w:sz="0" w:space="0" w:color="auto"/>
            <w:left w:val="none" w:sz="0" w:space="0" w:color="auto"/>
            <w:bottom w:val="none" w:sz="0" w:space="0" w:color="auto"/>
            <w:right w:val="none" w:sz="0" w:space="0" w:color="auto"/>
          </w:divBdr>
        </w:div>
        <w:div w:id="802651996">
          <w:marLeft w:val="0"/>
          <w:marRight w:val="0"/>
          <w:marTop w:val="0"/>
          <w:marBottom w:val="0"/>
          <w:divBdr>
            <w:top w:val="none" w:sz="0" w:space="0" w:color="auto"/>
            <w:left w:val="none" w:sz="0" w:space="0" w:color="auto"/>
            <w:bottom w:val="none" w:sz="0" w:space="0" w:color="auto"/>
            <w:right w:val="none" w:sz="0" w:space="0" w:color="auto"/>
          </w:divBdr>
        </w:div>
        <w:div w:id="161969266">
          <w:marLeft w:val="0"/>
          <w:marRight w:val="0"/>
          <w:marTop w:val="0"/>
          <w:marBottom w:val="0"/>
          <w:divBdr>
            <w:top w:val="none" w:sz="0" w:space="0" w:color="auto"/>
            <w:left w:val="none" w:sz="0" w:space="0" w:color="auto"/>
            <w:bottom w:val="none" w:sz="0" w:space="0" w:color="auto"/>
            <w:right w:val="none" w:sz="0" w:space="0" w:color="auto"/>
          </w:divBdr>
        </w:div>
        <w:div w:id="1748765214">
          <w:marLeft w:val="0"/>
          <w:marRight w:val="0"/>
          <w:marTop w:val="0"/>
          <w:marBottom w:val="0"/>
          <w:divBdr>
            <w:top w:val="none" w:sz="0" w:space="0" w:color="auto"/>
            <w:left w:val="none" w:sz="0" w:space="0" w:color="auto"/>
            <w:bottom w:val="none" w:sz="0" w:space="0" w:color="auto"/>
            <w:right w:val="none" w:sz="0" w:space="0" w:color="auto"/>
          </w:divBdr>
        </w:div>
        <w:div w:id="76083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sah.ac.uk/policy/gre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f110f-2d3a-4a3e-b575-653daea877ea" xsi:nil="true"/>
    <lcf76f155ced4ddcb4097134ff3c332f xmlns="8b4adac9-f786-4ea0-b005-5d4da06af4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8870F9A214F409AB81FBA79598F93" ma:contentTypeVersion="20" ma:contentTypeDescription="Create a new document." ma:contentTypeScope="" ma:versionID="c34017d7c277da393b90017fdd979ed0">
  <xsd:schema xmlns:xsd="http://www.w3.org/2001/XMLSchema" xmlns:xs="http://www.w3.org/2001/XMLSchema" xmlns:p="http://schemas.microsoft.com/office/2006/metadata/properties" xmlns:ns2="8b4adac9-f786-4ea0-b005-5d4da06af4e5" xmlns:ns3="394f110f-2d3a-4a3e-b575-653daea877ea" targetNamespace="http://schemas.microsoft.com/office/2006/metadata/properties" ma:root="true" ma:fieldsID="f0892502493966f9e8709e4ddad2f4b4" ns2:_="" ns3:_="">
    <xsd:import namespace="8b4adac9-f786-4ea0-b005-5d4da06af4e5"/>
    <xsd:import namespace="394f110f-2d3a-4a3e-b575-653daea87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dac9-f786-4ea0-b005-5d4da06af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f110f-2d3a-4a3e-b575-653daea877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669d77-40d8-4d82-bad5-9493a4d18387}" ma:internalName="TaxCatchAll" ma:showField="CatchAllData" ma:web="394f110f-2d3a-4a3e-b575-653daea87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3CE86-00E1-4301-9A01-E58DCD75B920}">
  <ds:schemaRefs>
    <ds:schemaRef ds:uri="http://schemas.microsoft.com/office/2006/metadata/properties"/>
    <ds:schemaRef ds:uri="http://schemas.microsoft.com/office/infopath/2007/PartnerControls"/>
    <ds:schemaRef ds:uri="394f110f-2d3a-4a3e-b575-653daea877ea"/>
    <ds:schemaRef ds:uri="8b4adac9-f786-4ea0-b005-5d4da06af4e5"/>
  </ds:schemaRefs>
</ds:datastoreItem>
</file>

<file path=customXml/itemProps2.xml><?xml version="1.0" encoding="utf-8"?>
<ds:datastoreItem xmlns:ds="http://schemas.openxmlformats.org/officeDocument/2006/customXml" ds:itemID="{61BEF968-C7CB-4899-8F6A-FB16A15DC32F}">
  <ds:schemaRefs>
    <ds:schemaRef ds:uri="http://schemas.microsoft.com/sharepoint/v3/contenttype/forms"/>
  </ds:schemaRefs>
</ds:datastoreItem>
</file>

<file path=customXml/itemProps3.xml><?xml version="1.0" encoding="utf-8"?>
<ds:datastoreItem xmlns:ds="http://schemas.openxmlformats.org/officeDocument/2006/customXml" ds:itemID="{CEFCB5CB-DBEA-483F-A735-EB3A6EA6C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dac9-f786-4ea0-b005-5d4da06af4e5"/>
    <ds:schemaRef ds:uri="394f110f-2d3a-4a3e-b575-653daea8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Helen Kendrick</cp:lastModifiedBy>
  <cp:revision>2</cp:revision>
  <dcterms:created xsi:type="dcterms:W3CDTF">2025-09-29T14:38:00Z</dcterms:created>
  <dcterms:modified xsi:type="dcterms:W3CDTF">2025-09-29T14:38:00Z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0x010100A428870F9A214F409AB81FBA79598F93</vt:lpwstr>
  </property>
  <property fmtid="{D5CDD505-2E9C-101B-9397-08002B2CF9AE}" pid="3" name="MediaServiceImageTags">
    <vt:lpwstr/>
  </property>
</Properties>
</file>